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62E" w:rsidRPr="00073FC3" w:rsidRDefault="009B0460" w:rsidP="00476295">
      <w:pPr>
        <w:tabs>
          <w:tab w:val="left" w:pos="4592"/>
          <w:tab w:val="right" w:pos="9360"/>
        </w:tabs>
        <w:spacing w:after="60"/>
        <w:rPr>
          <w:rFonts w:ascii="Arial" w:hAnsi="Arial" w:cs="Arial"/>
          <w:b/>
          <w:bCs/>
          <w:color w:val="0000CC"/>
          <w:sz w:val="24"/>
        </w:rPr>
      </w:pPr>
      <w:r w:rsidRPr="00073FC3">
        <w:rPr>
          <w:rFonts w:ascii="Arial" w:hAnsi="Arial" w:cs="Arial"/>
          <w:b/>
          <w:noProof/>
          <w:color w:val="003399"/>
          <w:sz w:val="24"/>
          <w:lang w:eastAsia="en-GB"/>
        </w:rPr>
        <mc:AlternateContent>
          <mc:Choice Requires="wps">
            <w:drawing>
              <wp:anchor distT="0" distB="0" distL="114300" distR="114300" simplePos="0" relativeHeight="251659264" behindDoc="0" locked="0" layoutInCell="1" allowOverlap="1" wp14:anchorId="55ED7E85" wp14:editId="131BA7DC">
                <wp:simplePos x="0" y="0"/>
                <wp:positionH relativeFrom="column">
                  <wp:posOffset>5143500</wp:posOffset>
                </wp:positionH>
                <wp:positionV relativeFrom="paragraph">
                  <wp:posOffset>-457200</wp:posOffset>
                </wp:positionV>
                <wp:extent cx="1247775" cy="1522730"/>
                <wp:effectExtent l="0" t="0" r="0" b="127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52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22F" w:rsidRDefault="009B0460">
                            <w:r>
                              <w:rPr>
                                <w:noProof/>
                                <w:lang w:eastAsia="en-GB"/>
                              </w:rPr>
                              <w:drawing>
                                <wp:inline distT="0" distB="0" distL="0" distR="0" wp14:anchorId="32182288" wp14:editId="62F17D44">
                                  <wp:extent cx="1066800" cy="1428750"/>
                                  <wp:effectExtent l="0" t="0" r="0" b="0"/>
                                  <wp:docPr id="2" name="Picture 1" descr="OC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ED7E85" id="_x0000_t202" coordsize="21600,21600" o:spt="202" path="m,l,21600r21600,l21600,xe">
                <v:stroke joinstyle="miter"/>
                <v:path gradientshapeok="t" o:connecttype="rect"/>
              </v:shapetype>
              <v:shape id="Text Box 21" o:spid="_x0000_s1026" type="#_x0000_t202" style="position:absolute;margin-left:405pt;margin-top:-36pt;width:98.25pt;height:119.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" filled="f" stroked="f">
                <v:textbox style="mso-fit-shape-to-text:t">
                  <w:txbxContent>
                    <w:p w:rsidR="0016522F" w:rsidRDefault="009B0460">
                      <w:r>
                        <w:rPr>
                          <w:noProof/>
                          <w:lang w:eastAsia="en-GB"/>
                        </w:rPr>
                        <w:drawing>
                          <wp:inline distT="0" distB="0" distL="0" distR="0" wp14:anchorId="32182288" wp14:editId="62F17D44">
                            <wp:extent cx="1066800" cy="1428750"/>
                            <wp:effectExtent l="0" t="0" r="0" b="0"/>
                            <wp:docPr id="2" name="Picture 1" descr="OC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Logo-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txbxContent>
                </v:textbox>
              </v:shape>
            </w:pict>
          </mc:Fallback>
        </mc:AlternateContent>
      </w:r>
      <w:r w:rsidRPr="00073FC3">
        <w:rPr>
          <w:rFonts w:ascii="Arial" w:hAnsi="Arial" w:cs="Arial"/>
          <w:b/>
          <w:noProof/>
          <w:color w:val="003399"/>
          <w:sz w:val="24"/>
          <w:lang w:eastAsia="en-GB"/>
        </w:rPr>
        <mc:AlternateContent>
          <mc:Choice Requires="wps">
            <w:drawing>
              <wp:anchor distT="0" distB="0" distL="114300" distR="114300" simplePos="0" relativeHeight="251656192" behindDoc="0" locked="0" layoutInCell="1" allowOverlap="1" wp14:anchorId="270359D9" wp14:editId="469A92C7">
                <wp:simplePos x="0" y="0"/>
                <wp:positionH relativeFrom="column">
                  <wp:posOffset>-228600</wp:posOffset>
                </wp:positionH>
                <wp:positionV relativeFrom="paragraph">
                  <wp:posOffset>-457200</wp:posOffset>
                </wp:positionV>
                <wp:extent cx="0" cy="1600200"/>
                <wp:effectExtent l="9525" t="9525" r="9525" b="952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79153"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18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" strokecolor="#039"/>
            </w:pict>
          </mc:Fallback>
        </mc:AlternateContent>
      </w:r>
      <w:r w:rsidRPr="00073FC3">
        <w:rPr>
          <w:rFonts w:ascii="Arial" w:hAnsi="Arial" w:cs="Arial"/>
          <w:b/>
          <w:noProof/>
          <w:color w:val="003399"/>
          <w:sz w:val="24"/>
          <w:lang w:eastAsia="en-GB"/>
        </w:rPr>
        <mc:AlternateContent>
          <mc:Choice Requires="wps">
            <w:drawing>
              <wp:anchor distT="0" distB="0" distL="114300" distR="114300" simplePos="0" relativeHeight="251658240" behindDoc="0" locked="0" layoutInCell="1" allowOverlap="1" wp14:anchorId="32FDB7EE" wp14:editId="4A8604EB">
                <wp:simplePos x="0" y="0"/>
                <wp:positionH relativeFrom="column">
                  <wp:posOffset>2857500</wp:posOffset>
                </wp:positionH>
                <wp:positionV relativeFrom="paragraph">
                  <wp:posOffset>-342900</wp:posOffset>
                </wp:positionV>
                <wp:extent cx="0" cy="1485900"/>
                <wp:effectExtent l="9525" t="9525" r="9525" b="952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B5B2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7pt" to="22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" strokecolor="#039"/>
            </w:pict>
          </mc:Fallback>
        </mc:AlternateContent>
      </w:r>
      <w:r w:rsidRPr="00073FC3">
        <w:rPr>
          <w:rFonts w:ascii="Arial" w:hAnsi="Arial" w:cs="Arial"/>
          <w:b/>
          <w:noProof/>
          <w:color w:val="003399"/>
          <w:sz w:val="24"/>
          <w:lang w:eastAsia="en-GB"/>
        </w:rPr>
        <mc:AlternateContent>
          <mc:Choice Requires="wps">
            <w:drawing>
              <wp:anchor distT="0" distB="0" distL="114300" distR="114300" simplePos="0" relativeHeight="251657216" behindDoc="0" locked="0" layoutInCell="1" allowOverlap="1" wp14:anchorId="127794F3" wp14:editId="1099DF22">
                <wp:simplePos x="0" y="0"/>
                <wp:positionH relativeFrom="column">
                  <wp:posOffset>2857500</wp:posOffset>
                </wp:positionH>
                <wp:positionV relativeFrom="paragraph">
                  <wp:posOffset>-457200</wp:posOffset>
                </wp:positionV>
                <wp:extent cx="0" cy="1371600"/>
                <wp:effectExtent l="9525" t="9525" r="9525"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D26C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6pt" to="22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"/>
            </w:pict>
          </mc:Fallback>
        </mc:AlternateContent>
      </w:r>
      <w:r w:rsidR="00D52C0A">
        <w:rPr>
          <w:rFonts w:ascii="Arial" w:hAnsi="Arial" w:cs="Arial"/>
          <w:b/>
          <w:noProof/>
          <w:color w:val="003399"/>
          <w:sz w:val="24"/>
          <w:lang w:eastAsia="en-GB"/>
        </w:rPr>
        <w:t>Law &amp; Governance</w:t>
      </w:r>
      <w:r w:rsidR="0022362E" w:rsidRPr="00073FC3">
        <w:rPr>
          <w:rFonts w:ascii="Arial" w:hAnsi="Arial" w:cs="Arial"/>
          <w:b/>
          <w:bCs/>
          <w:color w:val="0000CC"/>
          <w:sz w:val="24"/>
        </w:rPr>
        <w:t xml:space="preserve"> </w:t>
      </w:r>
      <w:r w:rsidR="007C09A5" w:rsidRPr="00073FC3">
        <w:rPr>
          <w:rFonts w:ascii="Arial" w:hAnsi="Arial" w:cs="Arial"/>
          <w:b/>
          <w:bCs/>
          <w:color w:val="0000CC"/>
          <w:sz w:val="24"/>
        </w:rPr>
        <w:tab/>
      </w:r>
      <w:r w:rsidR="006C04CA" w:rsidRPr="00073FC3">
        <w:rPr>
          <w:rFonts w:ascii="Arial" w:hAnsi="Arial" w:cs="Arial"/>
          <w:b/>
          <w:bCs/>
          <w:color w:val="333399"/>
          <w:sz w:val="24"/>
        </w:rPr>
        <w:t xml:space="preserve">St </w:t>
      </w:r>
      <w:proofErr w:type="spellStart"/>
      <w:r w:rsidR="006C04CA" w:rsidRPr="00073FC3">
        <w:rPr>
          <w:rFonts w:ascii="Arial" w:hAnsi="Arial" w:cs="Arial"/>
          <w:b/>
          <w:bCs/>
          <w:color w:val="333399"/>
          <w:sz w:val="24"/>
        </w:rPr>
        <w:t>Aldate’s</w:t>
      </w:r>
      <w:proofErr w:type="spellEnd"/>
      <w:r w:rsidR="006C04CA" w:rsidRPr="00073FC3">
        <w:rPr>
          <w:rFonts w:ascii="Arial" w:hAnsi="Arial" w:cs="Arial"/>
          <w:b/>
          <w:bCs/>
          <w:color w:val="333399"/>
          <w:sz w:val="24"/>
        </w:rPr>
        <w:t xml:space="preserve"> Chambers </w:t>
      </w:r>
      <w:r w:rsidR="007C09A5" w:rsidRPr="00073FC3">
        <w:rPr>
          <w:rFonts w:ascii="Arial" w:hAnsi="Arial" w:cs="Arial"/>
          <w:b/>
          <w:bCs/>
          <w:color w:val="0000CC"/>
          <w:sz w:val="24"/>
        </w:rPr>
        <w:tab/>
      </w:r>
    </w:p>
    <w:p w:rsidR="0022362E" w:rsidRPr="00073FC3" w:rsidRDefault="0022362E" w:rsidP="00907BE3">
      <w:pPr>
        <w:tabs>
          <w:tab w:val="left" w:pos="4592"/>
          <w:tab w:val="right" w:pos="9360"/>
        </w:tabs>
        <w:spacing w:after="60"/>
        <w:ind w:right="221"/>
        <w:rPr>
          <w:rFonts w:ascii="Arial" w:hAnsi="Arial" w:cs="Arial"/>
          <w:color w:val="0000CC"/>
          <w:sz w:val="24"/>
        </w:rPr>
      </w:pPr>
      <w:r w:rsidRPr="00073FC3">
        <w:rPr>
          <w:rFonts w:ascii="Arial" w:hAnsi="Arial" w:cs="Arial"/>
          <w:sz w:val="24"/>
        </w:rPr>
        <w:t xml:space="preserve">Direct Line: </w:t>
      </w:r>
      <w:bookmarkStart w:id="0" w:name="Tel"/>
      <w:bookmarkEnd w:id="0"/>
      <w:r w:rsidR="00D52C0A">
        <w:rPr>
          <w:rFonts w:ascii="Arial" w:hAnsi="Arial" w:cs="Arial"/>
          <w:sz w:val="24"/>
        </w:rPr>
        <w:t>01865 529107</w:t>
      </w:r>
      <w:r w:rsidR="00D47DD4" w:rsidRPr="00073FC3">
        <w:rPr>
          <w:rFonts w:ascii="Arial" w:hAnsi="Arial" w:cs="Arial"/>
          <w:sz w:val="24"/>
        </w:rPr>
        <w:t xml:space="preserve"> </w:t>
      </w:r>
      <w:r w:rsidR="00AB27C7" w:rsidRPr="00073FC3">
        <w:rPr>
          <w:rFonts w:ascii="Arial" w:hAnsi="Arial" w:cs="Arial"/>
          <w:color w:val="0000CC"/>
          <w:sz w:val="24"/>
        </w:rPr>
        <w:tab/>
      </w:r>
      <w:r w:rsidR="006C04CA" w:rsidRPr="00073FC3">
        <w:rPr>
          <w:rFonts w:ascii="Arial" w:hAnsi="Arial" w:cs="Arial"/>
          <w:b/>
          <w:bCs/>
          <w:color w:val="333399"/>
          <w:sz w:val="24"/>
        </w:rPr>
        <w:t xml:space="preserve">109 St </w:t>
      </w:r>
      <w:proofErr w:type="spellStart"/>
      <w:r w:rsidR="006C04CA" w:rsidRPr="00073FC3">
        <w:rPr>
          <w:rFonts w:ascii="Arial" w:hAnsi="Arial" w:cs="Arial"/>
          <w:b/>
          <w:bCs/>
          <w:color w:val="333399"/>
          <w:sz w:val="24"/>
        </w:rPr>
        <w:t>Aldate’s</w:t>
      </w:r>
      <w:proofErr w:type="spellEnd"/>
      <w:r w:rsidR="00AB27C7" w:rsidRPr="00073FC3">
        <w:rPr>
          <w:rFonts w:ascii="Arial" w:hAnsi="Arial" w:cs="Arial"/>
          <w:color w:val="0000CC"/>
          <w:sz w:val="24"/>
        </w:rPr>
        <w:t xml:space="preserve"> </w:t>
      </w:r>
    </w:p>
    <w:p w:rsidR="0022362E" w:rsidRPr="00073FC3" w:rsidRDefault="0069527A" w:rsidP="007C09A5">
      <w:pPr>
        <w:tabs>
          <w:tab w:val="left" w:pos="4592"/>
          <w:tab w:val="right" w:pos="9360"/>
        </w:tabs>
        <w:spacing w:after="60"/>
        <w:rPr>
          <w:rFonts w:ascii="Arial" w:hAnsi="Arial" w:cs="Arial"/>
          <w:b/>
          <w:bCs/>
          <w:color w:val="333399"/>
          <w:sz w:val="24"/>
        </w:rPr>
      </w:pPr>
      <w:r w:rsidRPr="00073FC3">
        <w:rPr>
          <w:rFonts w:ascii="Arial" w:hAnsi="Arial" w:cs="Arial"/>
          <w:sz w:val="24"/>
        </w:rPr>
        <w:t xml:space="preserve">E-mail: </w:t>
      </w:r>
      <w:bookmarkStart w:id="1" w:name="Email"/>
      <w:bookmarkEnd w:id="1"/>
      <w:r w:rsidR="00D52C0A">
        <w:rPr>
          <w:rFonts w:ascii="Arial" w:hAnsi="Arial" w:cs="Arial"/>
          <w:sz w:val="24"/>
        </w:rPr>
        <w:t>ajbradley</w:t>
      </w:r>
      <w:r w:rsidRPr="00073FC3">
        <w:rPr>
          <w:rFonts w:ascii="Arial" w:hAnsi="Arial" w:cs="Arial"/>
          <w:sz w:val="24"/>
        </w:rPr>
        <w:t>@oxford.gov.uk</w:t>
      </w:r>
      <w:r w:rsidR="00907BE3" w:rsidRPr="00073FC3">
        <w:rPr>
          <w:rFonts w:ascii="Arial" w:hAnsi="Arial" w:cs="Arial"/>
          <w:color w:val="0000CC"/>
          <w:sz w:val="24"/>
        </w:rPr>
        <w:tab/>
      </w:r>
      <w:r w:rsidR="006C04CA" w:rsidRPr="00073FC3">
        <w:rPr>
          <w:rFonts w:ascii="Arial" w:hAnsi="Arial" w:cs="Arial"/>
          <w:b/>
          <w:bCs/>
          <w:color w:val="333399"/>
          <w:sz w:val="24"/>
        </w:rPr>
        <w:t>Oxford</w:t>
      </w:r>
    </w:p>
    <w:p w:rsidR="006C04CA" w:rsidRPr="00073FC3" w:rsidRDefault="006C04CA" w:rsidP="007C09A5">
      <w:pPr>
        <w:tabs>
          <w:tab w:val="left" w:pos="4592"/>
          <w:tab w:val="right" w:pos="9360"/>
        </w:tabs>
        <w:spacing w:after="60"/>
        <w:rPr>
          <w:rFonts w:ascii="Arial" w:hAnsi="Arial" w:cs="Arial"/>
          <w:color w:val="0000CC"/>
          <w:sz w:val="24"/>
        </w:rPr>
      </w:pPr>
      <w:r w:rsidRPr="00073FC3">
        <w:rPr>
          <w:rFonts w:ascii="Arial" w:hAnsi="Arial" w:cs="Arial"/>
          <w:b/>
          <w:bCs/>
          <w:color w:val="333399"/>
          <w:sz w:val="24"/>
        </w:rPr>
        <w:tab/>
        <w:t>OX1 1DS</w:t>
      </w:r>
    </w:p>
    <w:p w:rsidR="0022362E" w:rsidRPr="00073FC3" w:rsidRDefault="00907BE3" w:rsidP="00CC456F">
      <w:pPr>
        <w:tabs>
          <w:tab w:val="left" w:pos="4592"/>
          <w:tab w:val="right" w:pos="9360"/>
        </w:tabs>
        <w:spacing w:after="60"/>
        <w:rPr>
          <w:rFonts w:ascii="Arial" w:hAnsi="Arial" w:cs="Arial"/>
          <w:sz w:val="24"/>
        </w:rPr>
      </w:pPr>
      <w:r w:rsidRPr="00073FC3">
        <w:rPr>
          <w:rFonts w:ascii="Arial" w:hAnsi="Arial" w:cs="Arial"/>
          <w:sz w:val="24"/>
        </w:rPr>
        <w:tab/>
      </w:r>
    </w:p>
    <w:p w:rsidR="0025670A" w:rsidRPr="00073FC3" w:rsidRDefault="00AB27C7" w:rsidP="00CC456F">
      <w:pPr>
        <w:tabs>
          <w:tab w:val="left" w:pos="4592"/>
          <w:tab w:val="right" w:pos="9360"/>
        </w:tabs>
        <w:spacing w:after="60"/>
        <w:rPr>
          <w:rFonts w:ascii="Arial" w:hAnsi="Arial" w:cs="Arial"/>
          <w:color w:val="003399"/>
          <w:sz w:val="24"/>
        </w:rPr>
      </w:pPr>
      <w:r w:rsidRPr="00073FC3">
        <w:rPr>
          <w:rFonts w:ascii="Arial" w:hAnsi="Arial" w:cs="Arial"/>
          <w:color w:val="0000FF"/>
          <w:sz w:val="24"/>
        </w:rPr>
        <w:tab/>
      </w:r>
      <w:r w:rsidRPr="00073FC3">
        <w:rPr>
          <w:rFonts w:ascii="Arial" w:hAnsi="Arial" w:cs="Arial"/>
          <w:color w:val="003399"/>
          <w:sz w:val="24"/>
        </w:rPr>
        <w:t>Central Number: 01865 249811</w:t>
      </w:r>
    </w:p>
    <w:p w:rsidR="005509CE" w:rsidRDefault="005509CE" w:rsidP="0020411F">
      <w:pPr>
        <w:tabs>
          <w:tab w:val="left" w:pos="4592"/>
        </w:tabs>
        <w:rPr>
          <w:rFonts w:ascii="Arial" w:hAnsi="Arial" w:cs="Arial"/>
          <w:sz w:val="24"/>
        </w:rPr>
      </w:pPr>
    </w:p>
    <w:p w:rsidR="00A47059" w:rsidRDefault="00A47059" w:rsidP="002B640F">
      <w:pPr>
        <w:tabs>
          <w:tab w:val="left" w:pos="4592"/>
        </w:tabs>
        <w:jc w:val="right"/>
        <w:rPr>
          <w:rFonts w:ascii="Arial" w:hAnsi="Arial" w:cs="Arial"/>
          <w:sz w:val="24"/>
        </w:rPr>
      </w:pPr>
    </w:p>
    <w:p w:rsidR="005509CE" w:rsidRDefault="002B640F" w:rsidP="002B640F">
      <w:pPr>
        <w:tabs>
          <w:tab w:val="left" w:pos="4592"/>
        </w:tabs>
        <w:jc w:val="right"/>
        <w:rPr>
          <w:rFonts w:ascii="Arial" w:hAnsi="Arial" w:cs="Arial"/>
          <w:sz w:val="24"/>
        </w:rPr>
      </w:pPr>
      <w:r>
        <w:rPr>
          <w:rFonts w:ascii="Arial" w:hAnsi="Arial" w:cs="Arial"/>
          <w:sz w:val="24"/>
        </w:rPr>
        <w:t xml:space="preserve">Date: </w:t>
      </w:r>
      <w:r w:rsidR="00710FAB">
        <w:rPr>
          <w:rFonts w:ascii="Arial" w:hAnsi="Arial" w:cs="Arial"/>
          <w:sz w:val="24"/>
        </w:rPr>
        <w:t>10</w:t>
      </w:r>
      <w:r w:rsidR="00BA2389">
        <w:rPr>
          <w:rFonts w:ascii="Arial" w:hAnsi="Arial" w:cs="Arial"/>
          <w:sz w:val="24"/>
        </w:rPr>
        <w:t xml:space="preserve"> July</w:t>
      </w:r>
      <w:r>
        <w:rPr>
          <w:rFonts w:ascii="Arial" w:hAnsi="Arial" w:cs="Arial"/>
          <w:sz w:val="24"/>
        </w:rPr>
        <w:t xml:space="preserve"> 2020</w:t>
      </w:r>
    </w:p>
    <w:p w:rsidR="002B640F" w:rsidRDefault="002B640F" w:rsidP="0020411F">
      <w:pPr>
        <w:tabs>
          <w:tab w:val="left" w:pos="4592"/>
        </w:tabs>
        <w:rPr>
          <w:rFonts w:ascii="Arial" w:hAnsi="Arial" w:cs="Arial"/>
          <w:sz w:val="24"/>
        </w:rPr>
      </w:pPr>
    </w:p>
    <w:p w:rsidR="00A47059" w:rsidRDefault="00A47059" w:rsidP="0020411F">
      <w:pPr>
        <w:tabs>
          <w:tab w:val="left" w:pos="4592"/>
        </w:tabs>
        <w:rPr>
          <w:rFonts w:ascii="Arial" w:hAnsi="Arial" w:cs="Arial"/>
          <w:sz w:val="24"/>
        </w:rPr>
      </w:pPr>
    </w:p>
    <w:p w:rsidR="005509CE" w:rsidRPr="002B640F" w:rsidRDefault="005509CE" w:rsidP="0020411F">
      <w:pPr>
        <w:tabs>
          <w:tab w:val="left" w:pos="4592"/>
        </w:tabs>
        <w:rPr>
          <w:rFonts w:ascii="Arial" w:hAnsi="Arial" w:cs="Arial"/>
          <w:sz w:val="24"/>
        </w:rPr>
      </w:pPr>
      <w:r w:rsidRPr="002B640F">
        <w:rPr>
          <w:rFonts w:ascii="Arial" w:hAnsi="Arial" w:cs="Arial"/>
          <w:sz w:val="24"/>
        </w:rPr>
        <w:t xml:space="preserve">Dear </w:t>
      </w:r>
      <w:r w:rsidR="00B81D88" w:rsidRPr="002B640F">
        <w:rPr>
          <w:rFonts w:ascii="Arial" w:hAnsi="Arial" w:cs="Arial"/>
          <w:sz w:val="24"/>
        </w:rPr>
        <w:t>Councillor Gant, Chair o</w:t>
      </w:r>
      <w:r w:rsidRPr="002B640F">
        <w:rPr>
          <w:rFonts w:ascii="Arial" w:hAnsi="Arial" w:cs="Arial"/>
          <w:sz w:val="24"/>
        </w:rPr>
        <w:t xml:space="preserve">f Scrutiny Committee, </w:t>
      </w:r>
    </w:p>
    <w:p w:rsidR="005509CE" w:rsidRPr="002B640F" w:rsidRDefault="005509CE" w:rsidP="0020411F">
      <w:pPr>
        <w:tabs>
          <w:tab w:val="left" w:pos="4592"/>
        </w:tabs>
        <w:rPr>
          <w:rFonts w:ascii="Arial" w:hAnsi="Arial" w:cs="Arial"/>
          <w:sz w:val="24"/>
        </w:rPr>
      </w:pPr>
    </w:p>
    <w:p w:rsidR="00D77EC4" w:rsidRDefault="00D77EC4" w:rsidP="0020411F">
      <w:pPr>
        <w:tabs>
          <w:tab w:val="left" w:pos="4592"/>
        </w:tabs>
        <w:rPr>
          <w:rFonts w:ascii="Arial" w:hAnsi="Arial" w:cs="Arial"/>
          <w:sz w:val="24"/>
        </w:rPr>
      </w:pPr>
      <w:r w:rsidRPr="00D77EC4">
        <w:rPr>
          <w:rFonts w:ascii="Arial" w:hAnsi="Arial" w:cs="Arial"/>
          <w:sz w:val="24"/>
        </w:rPr>
        <w:t xml:space="preserve">I am writing to </w:t>
      </w:r>
      <w:r w:rsidR="008538EB">
        <w:rPr>
          <w:rFonts w:ascii="Arial" w:hAnsi="Arial" w:cs="Arial"/>
          <w:sz w:val="24"/>
        </w:rPr>
        <w:t xml:space="preserve">you on behalf of the Head of Law and Governance to </w:t>
      </w:r>
      <w:r w:rsidRPr="00D77EC4">
        <w:rPr>
          <w:rFonts w:ascii="Arial" w:hAnsi="Arial" w:cs="Arial"/>
          <w:sz w:val="24"/>
        </w:rPr>
        <w:t xml:space="preserve">formally notify you </w:t>
      </w:r>
      <w:r w:rsidR="00BA2389">
        <w:rPr>
          <w:rFonts w:ascii="Arial" w:hAnsi="Arial" w:cs="Arial"/>
          <w:sz w:val="24"/>
        </w:rPr>
        <w:t>of an urgent k</w:t>
      </w:r>
      <w:r w:rsidR="005509CE" w:rsidRPr="002B640F">
        <w:rPr>
          <w:rFonts w:ascii="Arial" w:hAnsi="Arial" w:cs="Arial"/>
          <w:sz w:val="24"/>
        </w:rPr>
        <w:t xml:space="preserve">ey decision </w:t>
      </w:r>
      <w:r w:rsidR="002B640F" w:rsidRPr="002B640F">
        <w:rPr>
          <w:rFonts w:ascii="Arial" w:hAnsi="Arial" w:cs="Arial"/>
          <w:sz w:val="24"/>
        </w:rPr>
        <w:t>which ha</w:t>
      </w:r>
      <w:r w:rsidR="00BA2389">
        <w:rPr>
          <w:rFonts w:ascii="Arial" w:hAnsi="Arial" w:cs="Arial"/>
          <w:sz w:val="24"/>
        </w:rPr>
        <w:t xml:space="preserve">s </w:t>
      </w:r>
      <w:r w:rsidR="002B640F" w:rsidRPr="002B640F">
        <w:rPr>
          <w:rFonts w:ascii="Arial" w:hAnsi="Arial" w:cs="Arial"/>
          <w:sz w:val="24"/>
        </w:rPr>
        <w:t>not</w:t>
      </w:r>
      <w:r w:rsidR="005509CE" w:rsidRPr="002B640F">
        <w:rPr>
          <w:rFonts w:ascii="Arial" w:hAnsi="Arial" w:cs="Arial"/>
          <w:sz w:val="24"/>
        </w:rPr>
        <w:t xml:space="preserve"> been </w:t>
      </w:r>
      <w:r w:rsidR="00B81D88" w:rsidRPr="002B640F">
        <w:rPr>
          <w:rFonts w:ascii="Arial" w:hAnsi="Arial" w:cs="Arial"/>
          <w:sz w:val="24"/>
        </w:rPr>
        <w:t xml:space="preserve">notified </w:t>
      </w:r>
      <w:r w:rsidR="002B640F" w:rsidRPr="002B640F">
        <w:rPr>
          <w:rFonts w:ascii="Arial" w:hAnsi="Arial" w:cs="Arial"/>
          <w:sz w:val="24"/>
        </w:rPr>
        <w:t>on</w:t>
      </w:r>
      <w:r w:rsidR="005509CE" w:rsidRPr="002B640F">
        <w:rPr>
          <w:rFonts w:ascii="Arial" w:hAnsi="Arial" w:cs="Arial"/>
          <w:sz w:val="24"/>
        </w:rPr>
        <w:t xml:space="preserve"> the Forward Plan</w:t>
      </w:r>
      <w:r w:rsidR="00CA0A25">
        <w:rPr>
          <w:rFonts w:ascii="Arial" w:hAnsi="Arial" w:cs="Arial"/>
          <w:sz w:val="24"/>
        </w:rPr>
        <w:t xml:space="preserve">, as required by </w:t>
      </w:r>
      <w:r w:rsidR="00CA0A25" w:rsidRPr="00D77EC4">
        <w:rPr>
          <w:rFonts w:ascii="Arial" w:hAnsi="Arial" w:cs="Arial"/>
          <w:sz w:val="24"/>
        </w:rPr>
        <w:t>the Council’s Constitution</w:t>
      </w:r>
      <w:r w:rsidR="00CA0A25">
        <w:rPr>
          <w:rFonts w:ascii="Arial" w:hAnsi="Arial" w:cs="Arial"/>
          <w:sz w:val="24"/>
        </w:rPr>
        <w:t xml:space="preserve"> (Part 15.17)</w:t>
      </w:r>
      <w:r w:rsidR="005509CE" w:rsidRPr="002B640F">
        <w:rPr>
          <w:rFonts w:ascii="Arial" w:hAnsi="Arial" w:cs="Arial"/>
          <w:sz w:val="24"/>
        </w:rPr>
        <w:t>.</w:t>
      </w:r>
      <w:r w:rsidR="00BA2389">
        <w:rPr>
          <w:rFonts w:ascii="Arial" w:hAnsi="Arial" w:cs="Arial"/>
          <w:sz w:val="24"/>
        </w:rPr>
        <w:t xml:space="preserve"> </w:t>
      </w:r>
    </w:p>
    <w:p w:rsidR="00D77EC4" w:rsidRDefault="00D77EC4" w:rsidP="0020411F">
      <w:pPr>
        <w:tabs>
          <w:tab w:val="left" w:pos="4592"/>
        </w:tabs>
        <w:rPr>
          <w:rFonts w:ascii="Arial" w:hAnsi="Arial" w:cs="Arial"/>
          <w:sz w:val="24"/>
        </w:rPr>
      </w:pPr>
    </w:p>
    <w:p w:rsidR="001C122F" w:rsidRDefault="00BA2389" w:rsidP="001C122F">
      <w:pPr>
        <w:tabs>
          <w:tab w:val="left" w:pos="4592"/>
        </w:tabs>
        <w:rPr>
          <w:rFonts w:ascii="Arial" w:hAnsi="Arial" w:cs="Arial"/>
          <w:sz w:val="24"/>
        </w:rPr>
      </w:pPr>
      <w:r>
        <w:rPr>
          <w:rFonts w:ascii="Arial" w:hAnsi="Arial" w:cs="Arial"/>
          <w:sz w:val="24"/>
        </w:rPr>
        <w:t xml:space="preserve">The </w:t>
      </w:r>
      <w:r w:rsidR="008C7CA3">
        <w:rPr>
          <w:rFonts w:ascii="Arial" w:hAnsi="Arial" w:cs="Arial"/>
          <w:sz w:val="24"/>
        </w:rPr>
        <w:t xml:space="preserve">urgent </w:t>
      </w:r>
      <w:r>
        <w:rPr>
          <w:rFonts w:ascii="Arial" w:hAnsi="Arial" w:cs="Arial"/>
          <w:sz w:val="24"/>
        </w:rPr>
        <w:t>decision</w:t>
      </w:r>
      <w:r w:rsidR="00D77EC4">
        <w:rPr>
          <w:rFonts w:ascii="Arial" w:hAnsi="Arial" w:cs="Arial"/>
          <w:sz w:val="24"/>
        </w:rPr>
        <w:t xml:space="preserve"> to be taken </w:t>
      </w:r>
      <w:r w:rsidR="00DE62D3">
        <w:rPr>
          <w:rFonts w:ascii="Arial" w:hAnsi="Arial" w:cs="Arial"/>
          <w:sz w:val="24"/>
        </w:rPr>
        <w:t>on</w:t>
      </w:r>
      <w:r w:rsidR="00D77EC4">
        <w:rPr>
          <w:rFonts w:ascii="Arial" w:hAnsi="Arial" w:cs="Arial"/>
          <w:sz w:val="24"/>
        </w:rPr>
        <w:t xml:space="preserve"> 10 July 2020</w:t>
      </w:r>
      <w:r>
        <w:rPr>
          <w:rFonts w:ascii="Arial" w:hAnsi="Arial" w:cs="Arial"/>
          <w:sz w:val="24"/>
        </w:rPr>
        <w:t xml:space="preserve"> concerns the </w:t>
      </w:r>
      <w:r w:rsidR="00D77EC4">
        <w:rPr>
          <w:rFonts w:ascii="Arial" w:hAnsi="Arial" w:cs="Arial"/>
          <w:sz w:val="24"/>
        </w:rPr>
        <w:t>Council acquiring the use</w:t>
      </w:r>
      <w:r>
        <w:rPr>
          <w:rFonts w:ascii="Arial" w:hAnsi="Arial" w:cs="Arial"/>
          <w:sz w:val="24"/>
        </w:rPr>
        <w:t xml:space="preserve"> of </w:t>
      </w:r>
      <w:r w:rsidR="009D79F2">
        <w:rPr>
          <w:rFonts w:ascii="Arial" w:hAnsi="Arial" w:cs="Arial"/>
          <w:sz w:val="24"/>
        </w:rPr>
        <w:t xml:space="preserve">the </w:t>
      </w:r>
      <w:r>
        <w:rPr>
          <w:rFonts w:ascii="Arial" w:hAnsi="Arial" w:cs="Arial"/>
          <w:sz w:val="24"/>
        </w:rPr>
        <w:t xml:space="preserve">Canterbury House </w:t>
      </w:r>
      <w:r w:rsidR="00DE62D3">
        <w:rPr>
          <w:rFonts w:ascii="Arial" w:hAnsi="Arial" w:cs="Arial"/>
          <w:sz w:val="24"/>
        </w:rPr>
        <w:t>building off</w:t>
      </w:r>
      <w:r w:rsidR="009D79F2">
        <w:rPr>
          <w:rFonts w:ascii="Arial" w:hAnsi="Arial" w:cs="Arial"/>
          <w:sz w:val="24"/>
        </w:rPr>
        <w:t xml:space="preserve"> </w:t>
      </w:r>
      <w:proofErr w:type="spellStart"/>
      <w:r w:rsidR="009D79F2">
        <w:rPr>
          <w:rFonts w:ascii="Arial" w:hAnsi="Arial" w:cs="Arial"/>
          <w:sz w:val="24"/>
        </w:rPr>
        <w:t>Cowley</w:t>
      </w:r>
      <w:proofErr w:type="spellEnd"/>
      <w:r w:rsidR="009D79F2">
        <w:rPr>
          <w:rFonts w:ascii="Arial" w:hAnsi="Arial" w:cs="Arial"/>
          <w:sz w:val="24"/>
        </w:rPr>
        <w:t xml:space="preserve"> Road </w:t>
      </w:r>
      <w:r w:rsidR="00913546">
        <w:rPr>
          <w:rFonts w:ascii="Arial" w:hAnsi="Arial" w:cs="Arial"/>
          <w:sz w:val="24"/>
        </w:rPr>
        <w:t>as stable interim accommodation for</w:t>
      </w:r>
      <w:r>
        <w:rPr>
          <w:rFonts w:ascii="Arial" w:hAnsi="Arial" w:cs="Arial"/>
          <w:sz w:val="24"/>
        </w:rPr>
        <w:t xml:space="preserve"> </w:t>
      </w:r>
      <w:r w:rsidR="00F838E7">
        <w:rPr>
          <w:rFonts w:ascii="Arial" w:hAnsi="Arial" w:cs="Arial"/>
          <w:sz w:val="24"/>
        </w:rPr>
        <w:t>the homeless population currently accommodated in hotels</w:t>
      </w:r>
      <w:r w:rsidR="001C122F">
        <w:rPr>
          <w:rFonts w:ascii="Arial" w:hAnsi="Arial" w:cs="Arial"/>
          <w:sz w:val="24"/>
        </w:rPr>
        <w:t xml:space="preserve"> until July 2021</w:t>
      </w:r>
      <w:r w:rsidR="00CA0A25">
        <w:rPr>
          <w:rFonts w:ascii="Arial" w:hAnsi="Arial" w:cs="Arial"/>
          <w:sz w:val="24"/>
        </w:rPr>
        <w:t xml:space="preserve">. </w:t>
      </w:r>
      <w:r w:rsidR="00D77EC4">
        <w:rPr>
          <w:rFonts w:ascii="Arial" w:hAnsi="Arial" w:cs="Arial"/>
          <w:sz w:val="24"/>
        </w:rPr>
        <w:t>Th</w:t>
      </w:r>
      <w:r w:rsidR="00913546">
        <w:rPr>
          <w:rFonts w:ascii="Arial" w:hAnsi="Arial" w:cs="Arial"/>
          <w:sz w:val="24"/>
        </w:rPr>
        <w:t>e</w:t>
      </w:r>
      <w:r w:rsidR="00D77EC4">
        <w:rPr>
          <w:rFonts w:ascii="Arial" w:hAnsi="Arial" w:cs="Arial"/>
          <w:sz w:val="24"/>
        </w:rPr>
        <w:t xml:space="preserve"> </w:t>
      </w:r>
      <w:r w:rsidR="00710FAB">
        <w:rPr>
          <w:rFonts w:ascii="Arial" w:hAnsi="Arial" w:cs="Arial"/>
          <w:sz w:val="24"/>
        </w:rPr>
        <w:t>cost of this commitment is £660k</w:t>
      </w:r>
      <w:r w:rsidR="001C122F">
        <w:rPr>
          <w:rFonts w:ascii="Arial" w:hAnsi="Arial" w:cs="Arial"/>
          <w:sz w:val="24"/>
        </w:rPr>
        <w:t xml:space="preserve"> in the current financial year</w:t>
      </w:r>
      <w:r w:rsidR="00710FAB">
        <w:rPr>
          <w:rFonts w:ascii="Arial" w:hAnsi="Arial" w:cs="Arial"/>
          <w:sz w:val="24"/>
        </w:rPr>
        <w:t>.</w:t>
      </w:r>
      <w:r w:rsidR="001C122F">
        <w:rPr>
          <w:rFonts w:ascii="Arial" w:hAnsi="Arial" w:cs="Arial"/>
          <w:sz w:val="24"/>
        </w:rPr>
        <w:t xml:space="preserve"> This expenditure</w:t>
      </w:r>
      <w:r w:rsidR="00504E3A">
        <w:rPr>
          <w:rFonts w:ascii="Arial" w:hAnsi="Arial" w:cs="Arial"/>
          <w:sz w:val="24"/>
        </w:rPr>
        <w:t xml:space="preserve"> would be above the</w:t>
      </w:r>
      <w:r w:rsidR="00241D1C">
        <w:rPr>
          <w:rFonts w:ascii="Arial" w:hAnsi="Arial" w:cs="Arial"/>
          <w:sz w:val="24"/>
        </w:rPr>
        <w:t xml:space="preserve"> key decision threshold of £500k</w:t>
      </w:r>
      <w:r w:rsidR="001C122F">
        <w:rPr>
          <w:rFonts w:ascii="Arial" w:hAnsi="Arial" w:cs="Arial"/>
          <w:sz w:val="24"/>
        </w:rPr>
        <w:t xml:space="preserve"> and was not anticipated in the budget agreed by Council on 13 February 2020. </w:t>
      </w:r>
      <w:r w:rsidR="00710FAB">
        <w:rPr>
          <w:rFonts w:ascii="Arial" w:hAnsi="Arial" w:cs="Arial"/>
          <w:sz w:val="24"/>
        </w:rPr>
        <w:t>It is planned that the cost</w:t>
      </w:r>
      <w:r w:rsidR="00710FAB" w:rsidRPr="00710FAB">
        <w:rPr>
          <w:rFonts w:ascii="Arial" w:hAnsi="Arial" w:cs="Arial"/>
          <w:sz w:val="24"/>
        </w:rPr>
        <w:t xml:space="preserve"> would be mitigated</w:t>
      </w:r>
      <w:r w:rsidR="00DE62D3">
        <w:rPr>
          <w:rFonts w:ascii="Arial" w:hAnsi="Arial" w:cs="Arial"/>
          <w:sz w:val="24"/>
        </w:rPr>
        <w:t xml:space="preserve"> by housing benefits collected, </w:t>
      </w:r>
      <w:r w:rsidR="00710FAB" w:rsidRPr="00710FAB">
        <w:rPr>
          <w:rFonts w:ascii="Arial" w:hAnsi="Arial" w:cs="Arial"/>
          <w:sz w:val="24"/>
        </w:rPr>
        <w:t>government grant funding</w:t>
      </w:r>
      <w:r w:rsidR="00DE62D3">
        <w:rPr>
          <w:rFonts w:ascii="Arial" w:hAnsi="Arial" w:cs="Arial"/>
          <w:sz w:val="24"/>
        </w:rPr>
        <w:t xml:space="preserve"> (if approved) and reserved (if required)</w:t>
      </w:r>
      <w:r w:rsidR="00710FAB" w:rsidRPr="00710FAB">
        <w:rPr>
          <w:rFonts w:ascii="Arial" w:hAnsi="Arial" w:cs="Arial"/>
          <w:sz w:val="24"/>
        </w:rPr>
        <w:t xml:space="preserve">. This </w:t>
      </w:r>
      <w:r w:rsidR="00710FAB">
        <w:rPr>
          <w:rFonts w:ascii="Arial" w:hAnsi="Arial" w:cs="Arial"/>
          <w:sz w:val="24"/>
        </w:rPr>
        <w:t>expenditure would support</w:t>
      </w:r>
      <w:r w:rsidR="00710FAB" w:rsidRPr="00710FAB">
        <w:rPr>
          <w:rFonts w:ascii="Arial" w:hAnsi="Arial" w:cs="Arial"/>
          <w:sz w:val="24"/>
        </w:rPr>
        <w:t xml:space="preserve"> a key part of the Council’s response to the </w:t>
      </w:r>
      <w:proofErr w:type="spellStart"/>
      <w:r w:rsidR="00710FAB" w:rsidRPr="00710FAB">
        <w:rPr>
          <w:rFonts w:ascii="Arial" w:hAnsi="Arial" w:cs="Arial"/>
          <w:sz w:val="24"/>
        </w:rPr>
        <w:t>Covid</w:t>
      </w:r>
      <w:proofErr w:type="spellEnd"/>
      <w:r w:rsidR="00710FAB" w:rsidRPr="00710FAB">
        <w:rPr>
          <w:rFonts w:ascii="Arial" w:hAnsi="Arial" w:cs="Arial"/>
          <w:sz w:val="24"/>
        </w:rPr>
        <w:t xml:space="preserve"> 19 pandemic</w:t>
      </w:r>
      <w:r w:rsidR="00710FAB">
        <w:rPr>
          <w:rFonts w:ascii="Arial" w:hAnsi="Arial" w:cs="Arial"/>
          <w:sz w:val="24"/>
        </w:rPr>
        <w:t xml:space="preserve"> as part of </w:t>
      </w:r>
      <w:r w:rsidR="00F92AEB">
        <w:rPr>
          <w:rFonts w:ascii="Arial" w:hAnsi="Arial" w:cs="Arial"/>
          <w:sz w:val="24"/>
        </w:rPr>
        <w:t>an overall</w:t>
      </w:r>
      <w:r w:rsidR="00710FAB">
        <w:rPr>
          <w:rFonts w:ascii="Arial" w:hAnsi="Arial" w:cs="Arial"/>
          <w:sz w:val="24"/>
        </w:rPr>
        <w:t xml:space="preserve"> package of costs for interim accommodation and support </w:t>
      </w:r>
      <w:r w:rsidR="00F92AEB">
        <w:rPr>
          <w:rFonts w:ascii="Arial" w:hAnsi="Arial" w:cs="Arial"/>
          <w:sz w:val="24"/>
        </w:rPr>
        <w:t>totalling</w:t>
      </w:r>
      <w:r w:rsidR="00710FAB">
        <w:rPr>
          <w:rFonts w:ascii="Arial" w:hAnsi="Arial" w:cs="Arial"/>
          <w:sz w:val="24"/>
        </w:rPr>
        <w:t xml:space="preserve"> £2.2m in 2020/21 and a further £700k in 2021/22. </w:t>
      </w:r>
    </w:p>
    <w:p w:rsidR="00656EBF" w:rsidRPr="002B640F" w:rsidRDefault="001C122F" w:rsidP="001C122F">
      <w:pPr>
        <w:tabs>
          <w:tab w:val="left" w:pos="4592"/>
        </w:tabs>
        <w:rPr>
          <w:rFonts w:ascii="Arial" w:hAnsi="Arial" w:cs="Arial"/>
          <w:sz w:val="24"/>
          <w:lang w:eastAsia="en-GB"/>
        </w:rPr>
      </w:pPr>
      <w:r w:rsidRPr="002B640F">
        <w:rPr>
          <w:rFonts w:ascii="Arial" w:hAnsi="Arial" w:cs="Arial"/>
          <w:sz w:val="24"/>
          <w:lang w:eastAsia="en-GB"/>
        </w:rPr>
        <w:t xml:space="preserve"> </w:t>
      </w:r>
    </w:p>
    <w:p w:rsidR="00F838E7" w:rsidRDefault="00F838E7" w:rsidP="005509CE">
      <w:pPr>
        <w:shd w:val="clear" w:color="auto" w:fill="FFFFFF"/>
        <w:rPr>
          <w:rFonts w:ascii="Arial" w:hAnsi="Arial" w:cs="Arial"/>
          <w:sz w:val="24"/>
          <w:lang w:eastAsia="en-GB"/>
        </w:rPr>
      </w:pPr>
      <w:r>
        <w:rPr>
          <w:rFonts w:ascii="Arial" w:hAnsi="Arial" w:cs="Arial"/>
          <w:sz w:val="24"/>
          <w:lang w:eastAsia="en-GB"/>
        </w:rPr>
        <w:t xml:space="preserve">I understand that the Director of Housing </w:t>
      </w:r>
      <w:r w:rsidR="009D79F2">
        <w:rPr>
          <w:rFonts w:ascii="Arial" w:hAnsi="Arial" w:cs="Arial"/>
          <w:sz w:val="24"/>
          <w:lang w:eastAsia="en-GB"/>
        </w:rPr>
        <w:t xml:space="preserve">Paul Leo contacted you </w:t>
      </w:r>
      <w:bookmarkStart w:id="2" w:name="_GoBack"/>
      <w:bookmarkEnd w:id="2"/>
      <w:r w:rsidR="009D79F2">
        <w:rPr>
          <w:rFonts w:ascii="Arial" w:hAnsi="Arial" w:cs="Arial"/>
          <w:sz w:val="24"/>
          <w:lang w:eastAsia="en-GB"/>
        </w:rPr>
        <w:t>and</w:t>
      </w:r>
      <w:r>
        <w:rPr>
          <w:rFonts w:ascii="Arial" w:hAnsi="Arial" w:cs="Arial"/>
          <w:sz w:val="24"/>
          <w:lang w:eastAsia="en-GB"/>
        </w:rPr>
        <w:t xml:space="preserve"> brief</w:t>
      </w:r>
      <w:r w:rsidR="009D79F2">
        <w:rPr>
          <w:rFonts w:ascii="Arial" w:hAnsi="Arial" w:cs="Arial"/>
          <w:sz w:val="24"/>
          <w:lang w:eastAsia="en-GB"/>
        </w:rPr>
        <w:t>ed</w:t>
      </w:r>
      <w:r>
        <w:rPr>
          <w:rFonts w:ascii="Arial" w:hAnsi="Arial" w:cs="Arial"/>
          <w:sz w:val="24"/>
          <w:lang w:eastAsia="en-GB"/>
        </w:rPr>
        <w:t xml:space="preserve"> you on the circumstances and the likely need for an urgent decision, which arises because the current occupiers of the building require a commitment to proceed by close of business on 10 July 2020.</w:t>
      </w:r>
    </w:p>
    <w:p w:rsidR="00F838E7" w:rsidRDefault="00F838E7" w:rsidP="005509CE">
      <w:pPr>
        <w:shd w:val="clear" w:color="auto" w:fill="FFFFFF"/>
        <w:rPr>
          <w:rFonts w:ascii="Arial" w:hAnsi="Arial" w:cs="Arial"/>
          <w:sz w:val="24"/>
          <w:lang w:eastAsia="en-GB"/>
        </w:rPr>
      </w:pPr>
    </w:p>
    <w:p w:rsidR="00656EBF" w:rsidRPr="002B640F" w:rsidRDefault="00656EBF" w:rsidP="005509CE">
      <w:pPr>
        <w:shd w:val="clear" w:color="auto" w:fill="FFFFFF"/>
        <w:rPr>
          <w:rFonts w:ascii="Arial" w:hAnsi="Arial" w:cs="Arial"/>
          <w:sz w:val="24"/>
          <w:lang w:eastAsia="en-GB"/>
        </w:rPr>
      </w:pPr>
      <w:r w:rsidRPr="002B640F">
        <w:rPr>
          <w:rFonts w:ascii="Arial" w:hAnsi="Arial" w:cs="Arial"/>
          <w:sz w:val="24"/>
          <w:lang w:eastAsia="en-GB"/>
        </w:rPr>
        <w:t xml:space="preserve">In the absence of an opportunity for </w:t>
      </w:r>
      <w:r w:rsidR="00F838E7">
        <w:rPr>
          <w:rFonts w:ascii="Arial" w:hAnsi="Arial" w:cs="Arial"/>
          <w:sz w:val="24"/>
          <w:lang w:eastAsia="en-GB"/>
        </w:rPr>
        <w:t>Council and</w:t>
      </w:r>
      <w:r w:rsidRPr="002B640F">
        <w:rPr>
          <w:rFonts w:ascii="Arial" w:hAnsi="Arial" w:cs="Arial"/>
          <w:sz w:val="24"/>
          <w:lang w:eastAsia="en-GB"/>
        </w:rPr>
        <w:t xml:space="preserve"> Cabinet to make the necessary decision</w:t>
      </w:r>
      <w:r w:rsidR="00F838E7">
        <w:rPr>
          <w:rFonts w:ascii="Arial" w:hAnsi="Arial" w:cs="Arial"/>
          <w:sz w:val="24"/>
          <w:lang w:eastAsia="en-GB"/>
        </w:rPr>
        <w:t>s</w:t>
      </w:r>
      <w:r w:rsidRPr="002B640F">
        <w:rPr>
          <w:rFonts w:ascii="Arial" w:hAnsi="Arial" w:cs="Arial"/>
          <w:sz w:val="24"/>
          <w:lang w:eastAsia="en-GB"/>
        </w:rPr>
        <w:t xml:space="preserve"> </w:t>
      </w:r>
      <w:r w:rsidR="00B81D88" w:rsidRPr="002B640F">
        <w:rPr>
          <w:rFonts w:ascii="Arial" w:hAnsi="Arial" w:cs="Arial"/>
          <w:sz w:val="24"/>
          <w:lang w:eastAsia="en-GB"/>
        </w:rPr>
        <w:t xml:space="preserve">to </w:t>
      </w:r>
      <w:r w:rsidR="001C5D66">
        <w:rPr>
          <w:rFonts w:ascii="Arial" w:hAnsi="Arial" w:cs="Arial"/>
          <w:sz w:val="24"/>
          <w:lang w:eastAsia="en-GB"/>
        </w:rPr>
        <w:t>approve the scheme</w:t>
      </w:r>
      <w:r w:rsidR="009D79F2">
        <w:rPr>
          <w:rFonts w:ascii="Arial" w:hAnsi="Arial" w:cs="Arial"/>
          <w:sz w:val="24"/>
          <w:lang w:eastAsia="en-GB"/>
        </w:rPr>
        <w:t xml:space="preserve"> within the given timeframe</w:t>
      </w:r>
      <w:r w:rsidR="00B81D88" w:rsidRPr="002B640F">
        <w:rPr>
          <w:rFonts w:ascii="Arial" w:hAnsi="Arial" w:cs="Arial"/>
          <w:sz w:val="24"/>
          <w:lang w:eastAsia="en-GB"/>
        </w:rPr>
        <w:t xml:space="preserve">, </w:t>
      </w:r>
      <w:r w:rsidR="008C7CA3">
        <w:rPr>
          <w:rFonts w:ascii="Arial" w:hAnsi="Arial" w:cs="Arial"/>
          <w:sz w:val="24"/>
          <w:lang w:eastAsia="en-GB"/>
        </w:rPr>
        <w:t>a</w:t>
      </w:r>
      <w:r w:rsidR="00B81D88" w:rsidRPr="002B640F">
        <w:rPr>
          <w:rFonts w:ascii="Arial" w:hAnsi="Arial" w:cs="Arial"/>
          <w:sz w:val="24"/>
          <w:lang w:eastAsia="en-GB"/>
        </w:rPr>
        <w:t xml:space="preserve"> decision w</w:t>
      </w:r>
      <w:r w:rsidR="009D79F2">
        <w:rPr>
          <w:rFonts w:ascii="Arial" w:hAnsi="Arial" w:cs="Arial"/>
          <w:sz w:val="24"/>
          <w:lang w:eastAsia="en-GB"/>
        </w:rPr>
        <w:t>ould need to</w:t>
      </w:r>
      <w:r w:rsidR="00BA2389">
        <w:rPr>
          <w:rFonts w:ascii="Arial" w:hAnsi="Arial" w:cs="Arial"/>
          <w:sz w:val="24"/>
          <w:lang w:eastAsia="en-GB"/>
        </w:rPr>
        <w:t xml:space="preserve"> be</w:t>
      </w:r>
      <w:r w:rsidR="00B81D88" w:rsidRPr="002B640F">
        <w:rPr>
          <w:rFonts w:ascii="Arial" w:hAnsi="Arial" w:cs="Arial"/>
          <w:sz w:val="24"/>
          <w:lang w:eastAsia="en-GB"/>
        </w:rPr>
        <w:t xml:space="preserve"> taken by the </w:t>
      </w:r>
      <w:r w:rsidRPr="002B640F">
        <w:rPr>
          <w:rFonts w:ascii="Arial" w:hAnsi="Arial" w:cs="Arial"/>
          <w:sz w:val="24"/>
          <w:lang w:eastAsia="en-GB"/>
        </w:rPr>
        <w:t>Chief Executive</w:t>
      </w:r>
      <w:r w:rsidR="00BA2389">
        <w:rPr>
          <w:rFonts w:ascii="Arial" w:hAnsi="Arial" w:cs="Arial"/>
          <w:sz w:val="24"/>
          <w:lang w:eastAsia="en-GB"/>
        </w:rPr>
        <w:t xml:space="preserve"> </w:t>
      </w:r>
      <w:r w:rsidR="00B81D88" w:rsidRPr="002B640F">
        <w:rPr>
          <w:rFonts w:ascii="Arial" w:hAnsi="Arial" w:cs="Arial"/>
          <w:sz w:val="24"/>
          <w:lang w:eastAsia="en-GB"/>
        </w:rPr>
        <w:t>using the urgency powers delegated to him in Part 9.3(b) of the Constitution</w:t>
      </w:r>
      <w:r w:rsidR="002B640F">
        <w:rPr>
          <w:rFonts w:ascii="Arial" w:hAnsi="Arial" w:cs="Arial"/>
          <w:sz w:val="24"/>
          <w:lang w:eastAsia="en-GB"/>
        </w:rPr>
        <w:t>:</w:t>
      </w:r>
    </w:p>
    <w:p w:rsidR="002B640F" w:rsidRDefault="002B640F" w:rsidP="005509CE">
      <w:pPr>
        <w:shd w:val="clear" w:color="auto" w:fill="FFFFFF"/>
        <w:rPr>
          <w:rFonts w:ascii="Arial" w:hAnsi="Arial" w:cs="Arial"/>
          <w:sz w:val="22"/>
          <w:lang w:eastAsia="en-GB"/>
        </w:rPr>
      </w:pPr>
    </w:p>
    <w:p w:rsidR="00A47059" w:rsidRPr="00BF0D29" w:rsidRDefault="00A47059" w:rsidP="005509CE">
      <w:pPr>
        <w:shd w:val="clear" w:color="auto" w:fill="FFFFFF"/>
        <w:rPr>
          <w:rFonts w:ascii="Arial" w:hAnsi="Arial" w:cs="Arial"/>
          <w:b/>
          <w:sz w:val="22"/>
          <w:szCs w:val="22"/>
          <w:lang w:eastAsia="en-GB"/>
        </w:rPr>
      </w:pPr>
      <w:r>
        <w:rPr>
          <w:rFonts w:ascii="Arial" w:hAnsi="Arial" w:cs="Arial"/>
          <w:sz w:val="22"/>
          <w:lang w:eastAsia="en-GB"/>
        </w:rPr>
        <w:tab/>
      </w:r>
      <w:r w:rsidRPr="00BF0D29">
        <w:rPr>
          <w:rFonts w:ascii="Arial" w:hAnsi="Arial" w:cs="Arial"/>
          <w:b/>
          <w:sz w:val="22"/>
          <w:szCs w:val="22"/>
          <w:lang w:eastAsia="en-GB"/>
        </w:rPr>
        <w:t>9.3 Role of Head of Paid Service</w:t>
      </w:r>
    </w:p>
    <w:p w:rsidR="00A47059" w:rsidRPr="00BF0D29" w:rsidRDefault="00A47059" w:rsidP="005509CE">
      <w:pPr>
        <w:shd w:val="clear" w:color="auto" w:fill="FFFFFF"/>
        <w:rPr>
          <w:rFonts w:ascii="Arial" w:hAnsi="Arial" w:cs="Arial"/>
          <w:sz w:val="22"/>
          <w:szCs w:val="22"/>
          <w:lang w:eastAsia="en-GB"/>
        </w:rPr>
      </w:pPr>
      <w:r w:rsidRPr="00BF0D29">
        <w:rPr>
          <w:rFonts w:ascii="Arial" w:hAnsi="Arial" w:cs="Arial"/>
          <w:sz w:val="22"/>
          <w:szCs w:val="22"/>
          <w:lang w:eastAsia="en-GB"/>
        </w:rPr>
        <w:tab/>
        <w:t>…</w:t>
      </w:r>
    </w:p>
    <w:p w:rsidR="00A47059" w:rsidRPr="00BF0D29" w:rsidRDefault="00A47059" w:rsidP="005509CE">
      <w:pPr>
        <w:shd w:val="clear" w:color="auto" w:fill="FFFFFF"/>
        <w:rPr>
          <w:rFonts w:ascii="Arial" w:hAnsi="Arial" w:cs="Arial"/>
          <w:sz w:val="22"/>
          <w:szCs w:val="22"/>
          <w:lang w:eastAsia="en-GB"/>
        </w:rPr>
      </w:pPr>
      <w:r w:rsidRPr="00BF0D29">
        <w:rPr>
          <w:rFonts w:ascii="Arial" w:hAnsi="Arial" w:cs="Arial"/>
          <w:sz w:val="22"/>
          <w:szCs w:val="22"/>
          <w:lang w:eastAsia="en-GB"/>
        </w:rPr>
        <w:tab/>
        <w:t>(b)</w:t>
      </w:r>
    </w:p>
    <w:p w:rsidR="002B640F" w:rsidRPr="00BF0D29" w:rsidRDefault="002B640F" w:rsidP="002B640F">
      <w:pPr>
        <w:shd w:val="clear" w:color="auto" w:fill="FFFFFF"/>
        <w:ind w:left="720"/>
        <w:rPr>
          <w:rFonts w:ascii="Arial" w:hAnsi="Arial" w:cs="Arial"/>
          <w:sz w:val="22"/>
          <w:szCs w:val="22"/>
          <w:lang w:eastAsia="en-GB"/>
        </w:rPr>
      </w:pPr>
      <w:r w:rsidRPr="00BF0D29">
        <w:rPr>
          <w:rFonts w:ascii="Arial" w:hAnsi="Arial" w:cs="Arial"/>
          <w:sz w:val="22"/>
          <w:szCs w:val="22"/>
          <w:lang w:eastAsia="en-GB"/>
        </w:rPr>
        <w:t>The Head of Paid Service is authorised to take any urgent action necessary to protect the Council’s interests and assets where time is of the essence and it is impracticable to secure authority to act where such authority would otherwise be required.</w:t>
      </w:r>
    </w:p>
    <w:p w:rsidR="002B640F" w:rsidRPr="00BF0D29" w:rsidRDefault="002B640F" w:rsidP="002B640F">
      <w:pPr>
        <w:shd w:val="clear" w:color="auto" w:fill="FFFFFF"/>
        <w:ind w:left="720"/>
        <w:rPr>
          <w:rFonts w:ascii="Arial" w:hAnsi="Arial" w:cs="Arial"/>
          <w:sz w:val="22"/>
          <w:szCs w:val="22"/>
          <w:lang w:eastAsia="en-GB"/>
        </w:rPr>
      </w:pPr>
    </w:p>
    <w:p w:rsidR="002B640F" w:rsidRPr="00BF0D29" w:rsidRDefault="002B640F" w:rsidP="002B640F">
      <w:pPr>
        <w:shd w:val="clear" w:color="auto" w:fill="FFFFFF"/>
        <w:ind w:left="720"/>
        <w:rPr>
          <w:rFonts w:ascii="Arial" w:hAnsi="Arial" w:cs="Arial"/>
          <w:sz w:val="22"/>
          <w:szCs w:val="22"/>
          <w:lang w:eastAsia="en-GB"/>
        </w:rPr>
      </w:pPr>
      <w:r w:rsidRPr="00BF0D29">
        <w:rPr>
          <w:rFonts w:ascii="Arial" w:hAnsi="Arial" w:cs="Arial"/>
          <w:sz w:val="22"/>
          <w:szCs w:val="22"/>
          <w:lang w:eastAsia="en-GB"/>
        </w:rPr>
        <w:t>The Head of Paid Service, in so acting, will be guided by budget and the policy framework, will consult the other Statutory Officers before acting and will report, in writing, as soon as practicable to the body which would otherwise have been required to give the necessary authority to act.</w:t>
      </w:r>
    </w:p>
    <w:p w:rsidR="00A47059" w:rsidRPr="00BE3933" w:rsidRDefault="00A47059" w:rsidP="002B640F">
      <w:pPr>
        <w:shd w:val="clear" w:color="auto" w:fill="FFFFFF"/>
        <w:ind w:left="720"/>
        <w:rPr>
          <w:rFonts w:ascii="Arial" w:hAnsi="Arial" w:cs="Arial"/>
          <w:lang w:eastAsia="en-GB"/>
        </w:rPr>
      </w:pPr>
      <w:r>
        <w:rPr>
          <w:rFonts w:ascii="Arial" w:hAnsi="Arial" w:cs="Arial"/>
          <w:lang w:eastAsia="en-GB"/>
        </w:rPr>
        <w:t>…</w:t>
      </w:r>
    </w:p>
    <w:p w:rsidR="00BA2389" w:rsidRPr="00BA2389" w:rsidRDefault="00BA2389" w:rsidP="00BA2389">
      <w:pPr>
        <w:shd w:val="clear" w:color="auto" w:fill="FFFFFF"/>
        <w:rPr>
          <w:rFonts w:ascii="Arial" w:hAnsi="Arial" w:cs="Arial"/>
          <w:sz w:val="24"/>
          <w:lang w:eastAsia="en-GB"/>
        </w:rPr>
      </w:pPr>
    </w:p>
    <w:p w:rsidR="008C7CA3" w:rsidRDefault="00BA2389" w:rsidP="008C7CA3">
      <w:pPr>
        <w:shd w:val="clear" w:color="auto" w:fill="FFFFFF"/>
        <w:rPr>
          <w:rFonts w:ascii="Arial" w:hAnsi="Arial" w:cs="Arial"/>
          <w:sz w:val="24"/>
          <w:lang w:eastAsia="en-GB"/>
        </w:rPr>
      </w:pPr>
      <w:r w:rsidRPr="00BA2389">
        <w:rPr>
          <w:rFonts w:ascii="Arial" w:hAnsi="Arial" w:cs="Arial"/>
          <w:sz w:val="24"/>
          <w:lang w:eastAsia="en-GB"/>
        </w:rPr>
        <w:t xml:space="preserve">The Council’s Constitution (Part 15.17) requires </w:t>
      </w:r>
      <w:r w:rsidR="008C7CA3">
        <w:rPr>
          <w:rFonts w:ascii="Arial" w:hAnsi="Arial" w:cs="Arial"/>
          <w:sz w:val="24"/>
          <w:lang w:eastAsia="en-GB"/>
        </w:rPr>
        <w:t xml:space="preserve">the Head of Law and Governance to write to the Chair of Scrutiny </w:t>
      </w:r>
      <w:r w:rsidR="00BF0D29">
        <w:rPr>
          <w:rFonts w:ascii="Arial" w:hAnsi="Arial" w:cs="Arial"/>
          <w:sz w:val="24"/>
          <w:lang w:eastAsia="en-GB"/>
        </w:rPr>
        <w:t xml:space="preserve">where an urgent key decision has not been notified in the Forward </w:t>
      </w:r>
      <w:r w:rsidR="00BF0D29">
        <w:rPr>
          <w:rFonts w:ascii="Arial" w:hAnsi="Arial" w:cs="Arial"/>
          <w:sz w:val="24"/>
          <w:lang w:eastAsia="en-GB"/>
        </w:rPr>
        <w:lastRenderedPageBreak/>
        <w:t>Plan. T</w:t>
      </w:r>
      <w:r w:rsidR="00BF0D29" w:rsidRPr="00BF0D29">
        <w:rPr>
          <w:rFonts w:ascii="Arial" w:hAnsi="Arial" w:cs="Arial"/>
          <w:sz w:val="24"/>
          <w:lang w:eastAsia="en-GB"/>
        </w:rPr>
        <w:t xml:space="preserve">he taking of an urgent decision </w:t>
      </w:r>
      <w:r w:rsidR="00CA0A25">
        <w:rPr>
          <w:rFonts w:ascii="Arial" w:hAnsi="Arial" w:cs="Arial"/>
          <w:sz w:val="24"/>
          <w:lang w:eastAsia="en-GB"/>
        </w:rPr>
        <w:t xml:space="preserve">must be agreed by the </w:t>
      </w:r>
      <w:r w:rsidR="00CA0A25" w:rsidRPr="00CA0A25">
        <w:rPr>
          <w:rFonts w:ascii="Arial" w:hAnsi="Arial" w:cs="Arial"/>
          <w:sz w:val="24"/>
          <w:lang w:eastAsia="en-GB"/>
        </w:rPr>
        <w:t xml:space="preserve">Chair of Scrutiny Committee </w:t>
      </w:r>
      <w:r w:rsidR="00BF0D29" w:rsidRPr="00BF0D29">
        <w:rPr>
          <w:rFonts w:ascii="Arial" w:hAnsi="Arial" w:cs="Arial"/>
          <w:sz w:val="24"/>
          <w:lang w:eastAsia="en-GB"/>
        </w:rPr>
        <w:t>where that decision has been notified on the Forward Plan for less than 5 clear days</w:t>
      </w:r>
      <w:r w:rsidR="00BF0D29">
        <w:rPr>
          <w:rFonts w:ascii="Arial" w:hAnsi="Arial" w:cs="Arial"/>
          <w:sz w:val="24"/>
          <w:lang w:eastAsia="en-GB"/>
        </w:rPr>
        <w:t>:</w:t>
      </w:r>
    </w:p>
    <w:p w:rsidR="008C7CA3" w:rsidRDefault="008C7CA3" w:rsidP="008C7CA3">
      <w:pPr>
        <w:shd w:val="clear" w:color="auto" w:fill="FFFFFF"/>
        <w:rPr>
          <w:rFonts w:ascii="Arial" w:hAnsi="Arial" w:cs="Arial"/>
          <w:sz w:val="24"/>
          <w:lang w:eastAsia="en-GB"/>
        </w:rPr>
      </w:pPr>
    </w:p>
    <w:p w:rsidR="008C7CA3" w:rsidRPr="008C7CA3" w:rsidRDefault="008C7CA3" w:rsidP="008C7CA3">
      <w:pPr>
        <w:shd w:val="clear" w:color="auto" w:fill="FFFFFF"/>
        <w:rPr>
          <w:rFonts w:ascii="Arial" w:hAnsi="Arial" w:cs="Arial"/>
          <w:b/>
          <w:sz w:val="22"/>
          <w:szCs w:val="22"/>
          <w:lang w:eastAsia="en-GB"/>
        </w:rPr>
      </w:pPr>
      <w:r>
        <w:rPr>
          <w:rFonts w:ascii="Arial" w:hAnsi="Arial" w:cs="Arial"/>
          <w:sz w:val="24"/>
          <w:lang w:eastAsia="en-GB"/>
        </w:rPr>
        <w:tab/>
      </w:r>
      <w:r w:rsidRPr="008C7CA3">
        <w:rPr>
          <w:rFonts w:ascii="Arial" w:hAnsi="Arial" w:cs="Arial"/>
          <w:b/>
          <w:sz w:val="22"/>
          <w:szCs w:val="22"/>
          <w:lang w:eastAsia="en-GB"/>
        </w:rPr>
        <w:t>15.17 Urgent key decisions</w:t>
      </w:r>
    </w:p>
    <w:p w:rsidR="008C7CA3" w:rsidRDefault="008C7CA3" w:rsidP="008C7CA3">
      <w:pPr>
        <w:shd w:val="clear" w:color="auto" w:fill="FFFFFF"/>
        <w:ind w:left="720"/>
        <w:rPr>
          <w:rFonts w:ascii="Arial" w:hAnsi="Arial" w:cs="Arial"/>
          <w:sz w:val="22"/>
          <w:szCs w:val="22"/>
          <w:lang w:eastAsia="en-GB"/>
        </w:rPr>
      </w:pPr>
      <w:r>
        <w:rPr>
          <w:rFonts w:ascii="Arial" w:hAnsi="Arial" w:cs="Arial"/>
          <w:sz w:val="22"/>
          <w:szCs w:val="22"/>
          <w:lang w:eastAsia="en-GB"/>
        </w:rPr>
        <w:t>…</w:t>
      </w:r>
    </w:p>
    <w:p w:rsidR="008C7CA3" w:rsidRPr="008C7CA3" w:rsidRDefault="008C7CA3" w:rsidP="008C7CA3">
      <w:pPr>
        <w:shd w:val="clear" w:color="auto" w:fill="FFFFFF"/>
        <w:ind w:left="720"/>
        <w:rPr>
          <w:rFonts w:ascii="Arial" w:hAnsi="Arial" w:cs="Arial"/>
          <w:sz w:val="22"/>
          <w:szCs w:val="22"/>
          <w:lang w:eastAsia="en-GB"/>
        </w:rPr>
      </w:pPr>
      <w:r w:rsidRPr="008C7CA3">
        <w:rPr>
          <w:rFonts w:ascii="Arial" w:hAnsi="Arial" w:cs="Arial"/>
          <w:sz w:val="22"/>
          <w:szCs w:val="22"/>
          <w:lang w:eastAsia="en-GB"/>
        </w:rPr>
        <w:t>Before taking a key decision that has not been included in the Forward Plan, the</w:t>
      </w:r>
    </w:p>
    <w:p w:rsidR="008C7CA3" w:rsidRDefault="008C7CA3" w:rsidP="008C7CA3">
      <w:pPr>
        <w:shd w:val="clear" w:color="auto" w:fill="FFFFFF"/>
        <w:ind w:left="720"/>
        <w:rPr>
          <w:rFonts w:ascii="Arial" w:hAnsi="Arial" w:cs="Arial"/>
          <w:sz w:val="22"/>
          <w:szCs w:val="22"/>
          <w:lang w:eastAsia="en-GB"/>
        </w:rPr>
      </w:pPr>
      <w:r w:rsidRPr="008C7CA3">
        <w:rPr>
          <w:rFonts w:ascii="Arial" w:hAnsi="Arial" w:cs="Arial"/>
          <w:sz w:val="22"/>
          <w:szCs w:val="22"/>
          <w:lang w:eastAsia="en-GB"/>
        </w:rPr>
        <w:t>Head of Law and Governance must write to the Chair of the Scrutiny Committee</w:t>
      </w:r>
      <w:r>
        <w:rPr>
          <w:rFonts w:ascii="Arial" w:hAnsi="Arial" w:cs="Arial"/>
          <w:sz w:val="22"/>
          <w:szCs w:val="22"/>
          <w:lang w:eastAsia="en-GB"/>
        </w:rPr>
        <w:t xml:space="preserve"> </w:t>
      </w:r>
      <w:r w:rsidRPr="008C7CA3">
        <w:rPr>
          <w:rFonts w:ascii="Arial" w:hAnsi="Arial" w:cs="Arial"/>
          <w:sz w:val="22"/>
          <w:szCs w:val="22"/>
          <w:lang w:eastAsia="en-GB"/>
        </w:rPr>
        <w:t>(or each member of the committee if there is no chair) and make copies of the</w:t>
      </w:r>
      <w:r>
        <w:rPr>
          <w:rFonts w:ascii="Arial" w:hAnsi="Arial" w:cs="Arial"/>
          <w:sz w:val="22"/>
          <w:szCs w:val="22"/>
          <w:lang w:eastAsia="en-GB"/>
        </w:rPr>
        <w:t xml:space="preserve"> </w:t>
      </w:r>
      <w:r w:rsidRPr="008C7CA3">
        <w:rPr>
          <w:rFonts w:ascii="Arial" w:hAnsi="Arial" w:cs="Arial"/>
          <w:sz w:val="22"/>
          <w:szCs w:val="22"/>
          <w:lang w:eastAsia="en-GB"/>
        </w:rPr>
        <w:t>letter available to the public at the Council’s offices and publish it on the Council’s</w:t>
      </w:r>
      <w:r>
        <w:rPr>
          <w:rFonts w:ascii="Arial" w:hAnsi="Arial" w:cs="Arial"/>
          <w:sz w:val="22"/>
          <w:szCs w:val="22"/>
          <w:lang w:eastAsia="en-GB"/>
        </w:rPr>
        <w:t xml:space="preserve"> </w:t>
      </w:r>
      <w:r w:rsidRPr="008C7CA3">
        <w:rPr>
          <w:rFonts w:ascii="Arial" w:hAnsi="Arial" w:cs="Arial"/>
          <w:sz w:val="22"/>
          <w:szCs w:val="22"/>
          <w:lang w:eastAsia="en-GB"/>
        </w:rPr>
        <w:t>website.</w:t>
      </w:r>
    </w:p>
    <w:p w:rsidR="008C7CA3" w:rsidRPr="008C7CA3" w:rsidRDefault="008C7CA3" w:rsidP="008C7CA3">
      <w:pPr>
        <w:shd w:val="clear" w:color="auto" w:fill="FFFFFF"/>
        <w:ind w:left="720"/>
        <w:rPr>
          <w:rFonts w:ascii="Arial" w:hAnsi="Arial" w:cs="Arial"/>
          <w:sz w:val="22"/>
          <w:szCs w:val="22"/>
          <w:lang w:eastAsia="en-GB"/>
        </w:rPr>
      </w:pPr>
    </w:p>
    <w:p w:rsidR="008C7CA3" w:rsidRPr="008C7CA3" w:rsidRDefault="008C7CA3" w:rsidP="008C7CA3">
      <w:pPr>
        <w:shd w:val="clear" w:color="auto" w:fill="FFFFFF"/>
        <w:ind w:left="720"/>
        <w:rPr>
          <w:rFonts w:ascii="Arial" w:hAnsi="Arial" w:cs="Arial"/>
          <w:sz w:val="22"/>
          <w:szCs w:val="22"/>
          <w:lang w:eastAsia="en-GB"/>
        </w:rPr>
      </w:pPr>
      <w:r w:rsidRPr="008C7CA3">
        <w:rPr>
          <w:rFonts w:ascii="Arial" w:hAnsi="Arial" w:cs="Arial"/>
          <w:sz w:val="22"/>
          <w:szCs w:val="22"/>
          <w:lang w:eastAsia="en-GB"/>
        </w:rPr>
        <w:t>The decision cannot normally be taken until five clear days after the chair is told.</w:t>
      </w:r>
    </w:p>
    <w:p w:rsidR="008C7CA3" w:rsidRDefault="008C7CA3" w:rsidP="008C7CA3">
      <w:pPr>
        <w:shd w:val="clear" w:color="auto" w:fill="FFFFFF"/>
        <w:ind w:left="720"/>
        <w:rPr>
          <w:rFonts w:ascii="Arial" w:hAnsi="Arial" w:cs="Arial"/>
          <w:sz w:val="22"/>
          <w:szCs w:val="22"/>
          <w:lang w:eastAsia="en-GB"/>
        </w:rPr>
      </w:pPr>
      <w:r w:rsidRPr="008C7CA3">
        <w:rPr>
          <w:rFonts w:ascii="Arial" w:hAnsi="Arial" w:cs="Arial"/>
          <w:sz w:val="22"/>
          <w:szCs w:val="22"/>
          <w:lang w:eastAsia="en-GB"/>
        </w:rPr>
        <w:t>But the decision can be taken before that if the chair (or the Lord Mayor if there is</w:t>
      </w:r>
      <w:r>
        <w:rPr>
          <w:rFonts w:ascii="Arial" w:hAnsi="Arial" w:cs="Arial"/>
          <w:sz w:val="22"/>
          <w:szCs w:val="22"/>
          <w:lang w:eastAsia="en-GB"/>
        </w:rPr>
        <w:t xml:space="preserve"> </w:t>
      </w:r>
      <w:r w:rsidRPr="008C7CA3">
        <w:rPr>
          <w:rFonts w:ascii="Arial" w:hAnsi="Arial" w:cs="Arial"/>
          <w:sz w:val="22"/>
          <w:szCs w:val="22"/>
          <w:lang w:eastAsia="en-GB"/>
        </w:rPr>
        <w:t>no chair) agrees that it is not reasonable to defer it.</w:t>
      </w:r>
    </w:p>
    <w:p w:rsidR="008C7CA3" w:rsidRPr="008C7CA3" w:rsidRDefault="008C7CA3" w:rsidP="008C7CA3">
      <w:pPr>
        <w:shd w:val="clear" w:color="auto" w:fill="FFFFFF"/>
        <w:ind w:left="720"/>
        <w:rPr>
          <w:rFonts w:ascii="Arial" w:hAnsi="Arial" w:cs="Arial"/>
          <w:sz w:val="22"/>
          <w:szCs w:val="22"/>
          <w:lang w:eastAsia="en-GB"/>
        </w:rPr>
      </w:pPr>
      <w:r>
        <w:rPr>
          <w:rFonts w:ascii="Arial" w:hAnsi="Arial" w:cs="Arial"/>
          <w:sz w:val="22"/>
          <w:szCs w:val="22"/>
          <w:lang w:eastAsia="en-GB"/>
        </w:rPr>
        <w:t>…</w:t>
      </w:r>
    </w:p>
    <w:p w:rsidR="008C7CA3" w:rsidRDefault="008C7CA3" w:rsidP="008C7CA3">
      <w:pPr>
        <w:shd w:val="clear" w:color="auto" w:fill="FFFFFF"/>
        <w:rPr>
          <w:rFonts w:ascii="Arial" w:hAnsi="Arial" w:cs="Arial"/>
          <w:sz w:val="24"/>
          <w:lang w:eastAsia="en-GB"/>
        </w:rPr>
      </w:pPr>
    </w:p>
    <w:p w:rsidR="008C7CA3" w:rsidRDefault="009D79F2" w:rsidP="008C7CA3">
      <w:pPr>
        <w:shd w:val="clear" w:color="auto" w:fill="FFFFFF"/>
        <w:rPr>
          <w:rFonts w:ascii="Arial" w:hAnsi="Arial" w:cs="Arial"/>
          <w:sz w:val="24"/>
          <w:lang w:eastAsia="en-GB"/>
        </w:rPr>
      </w:pPr>
      <w:r>
        <w:rPr>
          <w:rFonts w:ascii="Arial" w:hAnsi="Arial" w:cs="Arial"/>
          <w:sz w:val="24"/>
          <w:lang w:eastAsia="en-GB"/>
        </w:rPr>
        <w:t>T</w:t>
      </w:r>
      <w:r w:rsidR="00CA0A25">
        <w:rPr>
          <w:rFonts w:ascii="Arial" w:hAnsi="Arial" w:cs="Arial"/>
          <w:sz w:val="24"/>
          <w:lang w:eastAsia="en-GB"/>
        </w:rPr>
        <w:t>he Constitution (Part 17.9)</w:t>
      </w:r>
      <w:r>
        <w:rPr>
          <w:rFonts w:ascii="Arial" w:hAnsi="Arial" w:cs="Arial"/>
          <w:sz w:val="24"/>
          <w:lang w:eastAsia="en-GB"/>
        </w:rPr>
        <w:t xml:space="preserve"> </w:t>
      </w:r>
      <w:r w:rsidR="008C7CA3">
        <w:rPr>
          <w:rFonts w:ascii="Arial" w:hAnsi="Arial" w:cs="Arial"/>
          <w:sz w:val="24"/>
          <w:lang w:eastAsia="en-GB"/>
        </w:rPr>
        <w:t>includes provisions for waiving the right of Members to call in urgent decisions</w:t>
      </w:r>
      <w:r>
        <w:rPr>
          <w:rFonts w:ascii="Arial" w:hAnsi="Arial" w:cs="Arial"/>
          <w:sz w:val="24"/>
          <w:lang w:eastAsia="en-GB"/>
        </w:rPr>
        <w:t xml:space="preserve"> where the Chair of the Scrutiny Committee agrees that the delay caused by the call in process would not be in the interests of the Council or the public</w:t>
      </w:r>
      <w:r w:rsidR="00BF0D29">
        <w:rPr>
          <w:rFonts w:ascii="Arial" w:hAnsi="Arial" w:cs="Arial"/>
          <w:sz w:val="24"/>
          <w:lang w:eastAsia="en-GB"/>
        </w:rPr>
        <w:t xml:space="preserve">. </w:t>
      </w:r>
      <w:r w:rsidR="00CA0A25">
        <w:rPr>
          <w:rFonts w:ascii="Arial" w:hAnsi="Arial" w:cs="Arial"/>
          <w:sz w:val="24"/>
          <w:lang w:eastAsia="en-GB"/>
        </w:rPr>
        <w:t xml:space="preserve">In this case </w:t>
      </w:r>
      <w:r>
        <w:rPr>
          <w:rFonts w:ascii="Arial" w:hAnsi="Arial" w:cs="Arial"/>
          <w:sz w:val="24"/>
          <w:lang w:eastAsia="en-GB"/>
        </w:rPr>
        <w:t>the</w:t>
      </w:r>
      <w:r w:rsidR="00BF0D29">
        <w:rPr>
          <w:rFonts w:ascii="Arial" w:hAnsi="Arial" w:cs="Arial"/>
          <w:sz w:val="24"/>
          <w:lang w:eastAsia="en-GB"/>
        </w:rPr>
        <w:t xml:space="preserve"> </w:t>
      </w:r>
      <w:r>
        <w:rPr>
          <w:rFonts w:ascii="Arial" w:hAnsi="Arial" w:cs="Arial"/>
          <w:sz w:val="24"/>
          <w:lang w:eastAsia="en-GB"/>
        </w:rPr>
        <w:t xml:space="preserve">call in </w:t>
      </w:r>
      <w:r w:rsidR="00BF0D29">
        <w:rPr>
          <w:rFonts w:ascii="Arial" w:hAnsi="Arial" w:cs="Arial"/>
          <w:sz w:val="24"/>
          <w:lang w:eastAsia="en-GB"/>
        </w:rPr>
        <w:t>deadline</w:t>
      </w:r>
      <w:r>
        <w:rPr>
          <w:rFonts w:ascii="Arial" w:hAnsi="Arial" w:cs="Arial"/>
          <w:sz w:val="24"/>
          <w:lang w:eastAsia="en-GB"/>
        </w:rPr>
        <w:t xml:space="preserve"> </w:t>
      </w:r>
      <w:r w:rsidR="00BF0D29">
        <w:rPr>
          <w:rFonts w:ascii="Arial" w:hAnsi="Arial" w:cs="Arial"/>
          <w:sz w:val="24"/>
          <w:lang w:eastAsia="en-GB"/>
        </w:rPr>
        <w:t xml:space="preserve">would </w:t>
      </w:r>
      <w:r>
        <w:rPr>
          <w:rFonts w:ascii="Arial" w:hAnsi="Arial" w:cs="Arial"/>
          <w:sz w:val="24"/>
          <w:lang w:eastAsia="en-GB"/>
        </w:rPr>
        <w:t>fall</w:t>
      </w:r>
      <w:r w:rsidR="00BF0D29">
        <w:rPr>
          <w:rFonts w:ascii="Arial" w:hAnsi="Arial" w:cs="Arial"/>
          <w:sz w:val="24"/>
          <w:lang w:eastAsia="en-GB"/>
        </w:rPr>
        <w:t xml:space="preserve"> after the deadline for the Council to commit to the decision</w:t>
      </w:r>
      <w:r>
        <w:rPr>
          <w:rFonts w:ascii="Arial" w:hAnsi="Arial" w:cs="Arial"/>
          <w:sz w:val="24"/>
          <w:lang w:eastAsia="en-GB"/>
        </w:rPr>
        <w:t>, meaning any call in would prevent the Council from secu</w:t>
      </w:r>
      <w:r w:rsidR="001D6A85">
        <w:rPr>
          <w:rFonts w:ascii="Arial" w:hAnsi="Arial" w:cs="Arial"/>
          <w:sz w:val="24"/>
          <w:lang w:eastAsia="en-GB"/>
        </w:rPr>
        <w:t>ring</w:t>
      </w:r>
      <w:r>
        <w:rPr>
          <w:rFonts w:ascii="Arial" w:hAnsi="Arial" w:cs="Arial"/>
          <w:sz w:val="24"/>
          <w:lang w:eastAsia="en-GB"/>
        </w:rPr>
        <w:t xml:space="preserve"> the accommodation</w:t>
      </w:r>
      <w:r w:rsidR="00CA0A25">
        <w:rPr>
          <w:rFonts w:ascii="Arial" w:hAnsi="Arial" w:cs="Arial"/>
          <w:sz w:val="24"/>
          <w:lang w:eastAsia="en-GB"/>
        </w:rPr>
        <w:t>.</w:t>
      </w:r>
      <w:r w:rsidR="00CA0A25" w:rsidRPr="00CA0A25">
        <w:t xml:space="preserve"> </w:t>
      </w:r>
      <w:r w:rsidR="00CA0A25" w:rsidRPr="00CA0A25">
        <w:rPr>
          <w:rFonts w:ascii="Arial" w:hAnsi="Arial" w:cs="Arial"/>
          <w:sz w:val="24"/>
          <w:lang w:eastAsia="en-GB"/>
        </w:rPr>
        <w:t xml:space="preserve">Your agreement to waive call in for this decision is </w:t>
      </w:r>
      <w:r w:rsidR="00CA0A25">
        <w:rPr>
          <w:rFonts w:ascii="Arial" w:hAnsi="Arial" w:cs="Arial"/>
          <w:sz w:val="24"/>
          <w:lang w:eastAsia="en-GB"/>
        </w:rPr>
        <w:t>therefore requested:</w:t>
      </w:r>
    </w:p>
    <w:p w:rsidR="008C7CA3" w:rsidRDefault="008C7CA3" w:rsidP="008C7CA3">
      <w:pPr>
        <w:shd w:val="clear" w:color="auto" w:fill="FFFFFF"/>
        <w:rPr>
          <w:rFonts w:ascii="Arial" w:hAnsi="Arial" w:cs="Arial"/>
          <w:sz w:val="24"/>
          <w:lang w:eastAsia="en-GB"/>
        </w:rPr>
      </w:pPr>
    </w:p>
    <w:p w:rsidR="008C7CA3" w:rsidRPr="008C7CA3" w:rsidRDefault="008C7CA3" w:rsidP="008C7CA3">
      <w:pPr>
        <w:shd w:val="clear" w:color="auto" w:fill="FFFFFF"/>
        <w:rPr>
          <w:rFonts w:ascii="Arial" w:hAnsi="Arial" w:cs="Arial"/>
          <w:b/>
          <w:sz w:val="22"/>
          <w:szCs w:val="22"/>
          <w:lang w:eastAsia="en-GB"/>
        </w:rPr>
      </w:pPr>
      <w:r>
        <w:rPr>
          <w:rFonts w:ascii="Arial" w:hAnsi="Arial" w:cs="Arial"/>
          <w:sz w:val="24"/>
          <w:lang w:eastAsia="en-GB"/>
        </w:rPr>
        <w:tab/>
      </w:r>
      <w:r w:rsidRPr="008C7CA3">
        <w:rPr>
          <w:rFonts w:ascii="Arial" w:hAnsi="Arial" w:cs="Arial"/>
          <w:b/>
          <w:sz w:val="22"/>
          <w:szCs w:val="22"/>
          <w:lang w:eastAsia="en-GB"/>
        </w:rPr>
        <w:t>17.19 Urgent decisions</w:t>
      </w:r>
    </w:p>
    <w:p w:rsidR="008C7CA3" w:rsidRPr="008C7CA3" w:rsidRDefault="008C7CA3" w:rsidP="008C7CA3">
      <w:pPr>
        <w:shd w:val="clear" w:color="auto" w:fill="FFFFFF"/>
        <w:ind w:left="720"/>
        <w:rPr>
          <w:rFonts w:ascii="Arial" w:hAnsi="Arial" w:cs="Arial"/>
          <w:sz w:val="22"/>
          <w:szCs w:val="22"/>
          <w:lang w:eastAsia="en-GB"/>
        </w:rPr>
      </w:pPr>
      <w:r w:rsidRPr="008C7CA3">
        <w:rPr>
          <w:rFonts w:ascii="Arial" w:hAnsi="Arial" w:cs="Arial"/>
          <w:sz w:val="22"/>
          <w:szCs w:val="22"/>
          <w:lang w:eastAsia="en-GB"/>
        </w:rPr>
        <w:t>A decision to be taken cannot be called in if the Chair of the Scrutiny Committee,</w:t>
      </w:r>
      <w:r>
        <w:rPr>
          <w:rFonts w:ascii="Arial" w:hAnsi="Arial" w:cs="Arial"/>
          <w:sz w:val="22"/>
          <w:szCs w:val="22"/>
          <w:lang w:eastAsia="en-GB"/>
        </w:rPr>
        <w:t xml:space="preserve"> </w:t>
      </w:r>
      <w:r w:rsidRPr="008C7CA3">
        <w:rPr>
          <w:rFonts w:ascii="Arial" w:hAnsi="Arial" w:cs="Arial"/>
          <w:sz w:val="22"/>
          <w:szCs w:val="22"/>
          <w:lang w:eastAsia="en-GB"/>
        </w:rPr>
        <w:t>upon being consulted, agrees that:</w:t>
      </w:r>
    </w:p>
    <w:p w:rsidR="008C7CA3" w:rsidRPr="008C7CA3" w:rsidRDefault="008C7CA3" w:rsidP="00BF0D29">
      <w:pPr>
        <w:pStyle w:val="ListParagraph"/>
        <w:numPr>
          <w:ilvl w:val="0"/>
          <w:numId w:val="8"/>
        </w:numPr>
        <w:shd w:val="clear" w:color="auto" w:fill="FFFFFF"/>
        <w:rPr>
          <w:sz w:val="22"/>
          <w:szCs w:val="22"/>
          <w:lang w:eastAsia="en-GB"/>
        </w:rPr>
      </w:pPr>
      <w:r w:rsidRPr="008C7CA3">
        <w:rPr>
          <w:sz w:val="22"/>
          <w:szCs w:val="22"/>
          <w:lang w:eastAsia="en-GB"/>
        </w:rPr>
        <w:t>the decision to be taken is both urgent and reasonable and</w:t>
      </w:r>
    </w:p>
    <w:p w:rsidR="008C7CA3" w:rsidRPr="008C7CA3" w:rsidRDefault="008C7CA3" w:rsidP="00BF0D29">
      <w:pPr>
        <w:pStyle w:val="ListParagraph"/>
        <w:numPr>
          <w:ilvl w:val="0"/>
          <w:numId w:val="8"/>
        </w:numPr>
        <w:shd w:val="clear" w:color="auto" w:fill="FFFFFF"/>
        <w:rPr>
          <w:sz w:val="22"/>
          <w:szCs w:val="22"/>
          <w:lang w:eastAsia="en-GB"/>
        </w:rPr>
      </w:pPr>
      <w:proofErr w:type="gramStart"/>
      <w:r w:rsidRPr="008C7CA3">
        <w:rPr>
          <w:sz w:val="22"/>
          <w:szCs w:val="22"/>
          <w:lang w:eastAsia="en-GB"/>
        </w:rPr>
        <w:t>the</w:t>
      </w:r>
      <w:proofErr w:type="gramEnd"/>
      <w:r w:rsidRPr="008C7CA3">
        <w:rPr>
          <w:sz w:val="22"/>
          <w:szCs w:val="22"/>
          <w:lang w:eastAsia="en-GB"/>
        </w:rPr>
        <w:t xml:space="preserve"> delay caused by the call-in process would not be in the interests of the Council or the public.</w:t>
      </w:r>
    </w:p>
    <w:p w:rsidR="00B81D88" w:rsidRPr="002B640F" w:rsidRDefault="00B81D88" w:rsidP="00B61143">
      <w:pPr>
        <w:shd w:val="clear" w:color="auto" w:fill="FFFFFF"/>
        <w:rPr>
          <w:rFonts w:ascii="Arial" w:hAnsi="Arial" w:cs="Arial"/>
          <w:sz w:val="24"/>
          <w:lang w:eastAsia="en-GB"/>
        </w:rPr>
      </w:pPr>
    </w:p>
    <w:p w:rsidR="008C7CA3" w:rsidRDefault="00BF0D29" w:rsidP="00B61143">
      <w:pPr>
        <w:shd w:val="clear" w:color="auto" w:fill="FFFFFF"/>
        <w:rPr>
          <w:rFonts w:ascii="Arial" w:hAnsi="Arial" w:cs="Arial"/>
          <w:sz w:val="24"/>
          <w:lang w:eastAsia="en-GB"/>
        </w:rPr>
      </w:pPr>
      <w:r>
        <w:rPr>
          <w:rFonts w:ascii="Arial" w:hAnsi="Arial" w:cs="Arial"/>
          <w:sz w:val="24"/>
          <w:lang w:eastAsia="en-GB"/>
        </w:rPr>
        <w:t xml:space="preserve">I would be grateful if you could </w:t>
      </w:r>
      <w:r w:rsidR="001D6A85">
        <w:rPr>
          <w:rFonts w:ascii="Arial" w:hAnsi="Arial" w:cs="Arial"/>
          <w:sz w:val="24"/>
          <w:lang w:eastAsia="en-GB"/>
        </w:rPr>
        <w:t xml:space="preserve">respond </w:t>
      </w:r>
      <w:r w:rsidR="008538EB">
        <w:rPr>
          <w:rFonts w:ascii="Arial" w:hAnsi="Arial" w:cs="Arial"/>
          <w:sz w:val="24"/>
          <w:lang w:eastAsia="en-GB"/>
        </w:rPr>
        <w:t>by return</w:t>
      </w:r>
      <w:r w:rsidR="001D6A85">
        <w:rPr>
          <w:rFonts w:ascii="Arial" w:hAnsi="Arial" w:cs="Arial"/>
          <w:sz w:val="24"/>
          <w:lang w:eastAsia="en-GB"/>
        </w:rPr>
        <w:t xml:space="preserve"> to </w:t>
      </w:r>
      <w:r>
        <w:rPr>
          <w:rFonts w:ascii="Arial" w:hAnsi="Arial" w:cs="Arial"/>
          <w:sz w:val="24"/>
          <w:lang w:eastAsia="en-GB"/>
        </w:rPr>
        <w:t xml:space="preserve">confirm </w:t>
      </w:r>
      <w:r w:rsidR="008538EB">
        <w:rPr>
          <w:rFonts w:ascii="Arial" w:hAnsi="Arial" w:cs="Arial"/>
          <w:sz w:val="24"/>
          <w:lang w:eastAsia="en-GB"/>
        </w:rPr>
        <w:t>whether you agree</w:t>
      </w:r>
      <w:r>
        <w:rPr>
          <w:rFonts w:ascii="Arial" w:hAnsi="Arial" w:cs="Arial"/>
          <w:sz w:val="24"/>
          <w:lang w:eastAsia="en-GB"/>
        </w:rPr>
        <w:t xml:space="preserve"> to the taking of an urgent decision and </w:t>
      </w:r>
      <w:r w:rsidR="008538EB">
        <w:rPr>
          <w:rFonts w:ascii="Arial" w:hAnsi="Arial" w:cs="Arial"/>
          <w:sz w:val="24"/>
          <w:lang w:eastAsia="en-GB"/>
        </w:rPr>
        <w:t>to the</w:t>
      </w:r>
      <w:r>
        <w:rPr>
          <w:rFonts w:ascii="Arial" w:hAnsi="Arial" w:cs="Arial"/>
          <w:sz w:val="24"/>
          <w:lang w:eastAsia="en-GB"/>
        </w:rPr>
        <w:t xml:space="preserve"> </w:t>
      </w:r>
      <w:r w:rsidR="008538EB">
        <w:rPr>
          <w:rFonts w:ascii="Arial" w:hAnsi="Arial" w:cs="Arial"/>
          <w:sz w:val="24"/>
          <w:lang w:eastAsia="en-GB"/>
        </w:rPr>
        <w:t xml:space="preserve">waiving of call in for </w:t>
      </w:r>
      <w:r>
        <w:rPr>
          <w:rFonts w:ascii="Arial" w:hAnsi="Arial" w:cs="Arial"/>
          <w:sz w:val="24"/>
          <w:lang w:eastAsia="en-GB"/>
        </w:rPr>
        <w:t xml:space="preserve">this </w:t>
      </w:r>
      <w:r w:rsidR="001D6A85">
        <w:rPr>
          <w:rFonts w:ascii="Arial" w:hAnsi="Arial" w:cs="Arial"/>
          <w:sz w:val="24"/>
          <w:lang w:eastAsia="en-GB"/>
        </w:rPr>
        <w:t xml:space="preserve">urgent </w:t>
      </w:r>
      <w:r>
        <w:rPr>
          <w:rFonts w:ascii="Arial" w:hAnsi="Arial" w:cs="Arial"/>
          <w:sz w:val="24"/>
          <w:lang w:eastAsia="en-GB"/>
        </w:rPr>
        <w:t>decision.</w:t>
      </w:r>
    </w:p>
    <w:p w:rsidR="00BF0D29" w:rsidRDefault="00BF0D29" w:rsidP="00B61143">
      <w:pPr>
        <w:shd w:val="clear" w:color="auto" w:fill="FFFFFF"/>
        <w:rPr>
          <w:rFonts w:ascii="Arial" w:hAnsi="Arial" w:cs="Arial"/>
          <w:sz w:val="24"/>
          <w:lang w:eastAsia="en-GB"/>
        </w:rPr>
      </w:pPr>
    </w:p>
    <w:p w:rsidR="00C960DE" w:rsidRDefault="00BF0D29" w:rsidP="00B61143">
      <w:pPr>
        <w:shd w:val="clear" w:color="auto" w:fill="FFFFFF"/>
        <w:rPr>
          <w:rFonts w:ascii="Arial" w:hAnsi="Arial" w:cs="Arial"/>
          <w:sz w:val="24"/>
          <w:lang w:eastAsia="en-GB"/>
        </w:rPr>
      </w:pPr>
      <w:r>
        <w:rPr>
          <w:rFonts w:ascii="Arial" w:hAnsi="Arial" w:cs="Arial"/>
          <w:sz w:val="24"/>
          <w:lang w:eastAsia="en-GB"/>
        </w:rPr>
        <w:t xml:space="preserve">If the </w:t>
      </w:r>
      <w:r w:rsidR="001D6A85">
        <w:rPr>
          <w:rFonts w:ascii="Arial" w:hAnsi="Arial" w:cs="Arial"/>
          <w:sz w:val="24"/>
          <w:lang w:eastAsia="en-GB"/>
        </w:rPr>
        <w:t xml:space="preserve">urgent </w:t>
      </w:r>
      <w:r>
        <w:rPr>
          <w:rFonts w:ascii="Arial" w:hAnsi="Arial" w:cs="Arial"/>
          <w:sz w:val="24"/>
          <w:lang w:eastAsia="en-GB"/>
        </w:rPr>
        <w:t>decision is agreed a</w:t>
      </w:r>
      <w:r w:rsidR="009E3227">
        <w:rPr>
          <w:rFonts w:ascii="Arial" w:hAnsi="Arial" w:cs="Arial"/>
          <w:sz w:val="24"/>
          <w:lang w:eastAsia="en-GB"/>
        </w:rPr>
        <w:t xml:space="preserve"> copy of </w:t>
      </w:r>
      <w:r>
        <w:rPr>
          <w:rFonts w:ascii="Arial" w:hAnsi="Arial" w:cs="Arial"/>
          <w:sz w:val="24"/>
          <w:lang w:eastAsia="en-GB"/>
        </w:rPr>
        <w:t xml:space="preserve">this letter will be attached to the </w:t>
      </w:r>
      <w:r w:rsidR="001D6A85">
        <w:rPr>
          <w:rFonts w:ascii="Arial" w:hAnsi="Arial" w:cs="Arial"/>
          <w:sz w:val="24"/>
          <w:lang w:eastAsia="en-GB"/>
        </w:rPr>
        <w:t xml:space="preserve">public decision </w:t>
      </w:r>
      <w:r w:rsidR="009E3227">
        <w:rPr>
          <w:rFonts w:ascii="Arial" w:hAnsi="Arial" w:cs="Arial"/>
          <w:sz w:val="24"/>
          <w:lang w:eastAsia="en-GB"/>
        </w:rPr>
        <w:t>notice</w:t>
      </w:r>
      <w:r w:rsidR="001D6A85">
        <w:rPr>
          <w:rFonts w:ascii="Arial" w:hAnsi="Arial" w:cs="Arial"/>
          <w:sz w:val="24"/>
          <w:lang w:eastAsia="en-GB"/>
        </w:rPr>
        <w:t xml:space="preserve"> and the</w:t>
      </w:r>
      <w:r>
        <w:rPr>
          <w:rFonts w:ascii="Arial" w:hAnsi="Arial" w:cs="Arial"/>
          <w:sz w:val="24"/>
          <w:lang w:eastAsia="en-GB"/>
        </w:rPr>
        <w:t xml:space="preserve"> urgent decision will be reported to meetings of Cabinet and Council in the coming weeks. </w:t>
      </w:r>
      <w:r w:rsidR="00A47059">
        <w:rPr>
          <w:rFonts w:ascii="Arial" w:hAnsi="Arial" w:cs="Arial"/>
          <w:sz w:val="24"/>
          <w:lang w:eastAsia="en-GB"/>
        </w:rPr>
        <w:t xml:space="preserve"> </w:t>
      </w:r>
    </w:p>
    <w:p w:rsidR="00BF0D29" w:rsidRDefault="00BF0D29" w:rsidP="00B61143">
      <w:pPr>
        <w:shd w:val="clear" w:color="auto" w:fill="FFFFFF"/>
        <w:rPr>
          <w:rFonts w:ascii="Arial" w:hAnsi="Arial" w:cs="Arial"/>
          <w:sz w:val="24"/>
          <w:lang w:eastAsia="en-GB"/>
        </w:rPr>
      </w:pPr>
    </w:p>
    <w:p w:rsidR="00A47059" w:rsidRDefault="00A47059" w:rsidP="00B61143">
      <w:pPr>
        <w:shd w:val="clear" w:color="auto" w:fill="FFFFFF"/>
        <w:rPr>
          <w:rFonts w:ascii="Arial" w:hAnsi="Arial" w:cs="Arial"/>
          <w:sz w:val="24"/>
          <w:lang w:eastAsia="en-GB"/>
        </w:rPr>
      </w:pPr>
      <w:r>
        <w:rPr>
          <w:rFonts w:ascii="Arial" w:hAnsi="Arial" w:cs="Arial"/>
          <w:sz w:val="24"/>
          <w:lang w:eastAsia="en-GB"/>
        </w:rPr>
        <w:t xml:space="preserve">Please let me know if you would like to discuss </w:t>
      </w:r>
      <w:r w:rsidR="001D6A85">
        <w:rPr>
          <w:rFonts w:ascii="Arial" w:hAnsi="Arial" w:cs="Arial"/>
          <w:sz w:val="24"/>
          <w:lang w:eastAsia="en-GB"/>
        </w:rPr>
        <w:t>this matter</w:t>
      </w:r>
      <w:r>
        <w:rPr>
          <w:rFonts w:ascii="Arial" w:hAnsi="Arial" w:cs="Arial"/>
          <w:sz w:val="24"/>
          <w:lang w:eastAsia="en-GB"/>
        </w:rPr>
        <w:t>.</w:t>
      </w:r>
    </w:p>
    <w:p w:rsidR="00A47059" w:rsidRPr="002B640F" w:rsidRDefault="00A47059" w:rsidP="00B61143">
      <w:pPr>
        <w:shd w:val="clear" w:color="auto" w:fill="FFFFFF"/>
        <w:rPr>
          <w:rFonts w:ascii="Arial" w:hAnsi="Arial" w:cs="Arial"/>
          <w:sz w:val="24"/>
          <w:lang w:eastAsia="en-GB"/>
        </w:rPr>
      </w:pPr>
    </w:p>
    <w:p w:rsidR="00C960DE" w:rsidRDefault="00BE3933" w:rsidP="00B61143">
      <w:pPr>
        <w:shd w:val="clear" w:color="auto" w:fill="FFFFFF"/>
        <w:rPr>
          <w:rFonts w:ascii="Arial" w:hAnsi="Arial" w:cs="Arial"/>
          <w:sz w:val="24"/>
        </w:rPr>
      </w:pPr>
      <w:r>
        <w:rPr>
          <w:rFonts w:ascii="Arial" w:hAnsi="Arial" w:cs="Arial"/>
          <w:sz w:val="24"/>
        </w:rPr>
        <w:t>With best wishes,</w:t>
      </w:r>
    </w:p>
    <w:p w:rsidR="00BE3933" w:rsidRDefault="00BE3933" w:rsidP="00B61143">
      <w:pPr>
        <w:shd w:val="clear" w:color="auto" w:fill="FFFFFF"/>
        <w:rPr>
          <w:rFonts w:ascii="Arial" w:hAnsi="Arial" w:cs="Arial"/>
          <w:sz w:val="24"/>
        </w:rPr>
      </w:pPr>
    </w:p>
    <w:p w:rsidR="00BE3933" w:rsidRDefault="00BE3933" w:rsidP="00B61143">
      <w:pPr>
        <w:shd w:val="clear" w:color="auto" w:fill="FFFFFF"/>
        <w:rPr>
          <w:rFonts w:ascii="Arial" w:hAnsi="Arial" w:cs="Arial"/>
          <w:sz w:val="24"/>
        </w:rPr>
      </w:pPr>
    </w:p>
    <w:p w:rsidR="00BE3933" w:rsidRDefault="008538EB" w:rsidP="00B61143">
      <w:pPr>
        <w:shd w:val="clear" w:color="auto" w:fill="FFFFFF"/>
        <w:rPr>
          <w:rFonts w:ascii="Arial" w:hAnsi="Arial" w:cs="Arial"/>
          <w:sz w:val="24"/>
        </w:rPr>
      </w:pPr>
      <w:r>
        <w:rPr>
          <w:rFonts w:ascii="Arial" w:hAnsi="Arial" w:cs="Arial"/>
          <w:sz w:val="24"/>
        </w:rPr>
        <w:t>Andrew Brown</w:t>
      </w:r>
    </w:p>
    <w:p w:rsidR="008538EB" w:rsidRPr="002B640F" w:rsidRDefault="008538EB" w:rsidP="00B61143">
      <w:pPr>
        <w:shd w:val="clear" w:color="auto" w:fill="FFFFFF"/>
        <w:rPr>
          <w:rFonts w:ascii="Arial" w:hAnsi="Arial" w:cs="Arial"/>
          <w:sz w:val="24"/>
        </w:rPr>
      </w:pPr>
      <w:r>
        <w:rPr>
          <w:rFonts w:ascii="Arial" w:hAnsi="Arial" w:cs="Arial"/>
          <w:sz w:val="24"/>
        </w:rPr>
        <w:t>Committee and Member Services Manager</w:t>
      </w:r>
    </w:p>
    <w:sectPr w:rsidR="008538EB" w:rsidRPr="002B640F" w:rsidSect="00E05980">
      <w:footerReference w:type="default" r:id="rId9"/>
      <w:footerReference w:type="first" r:id="rId10"/>
      <w:type w:val="continuous"/>
      <w:pgSz w:w="11906" w:h="16838" w:code="9"/>
      <w:pgMar w:top="624" w:right="1021" w:bottom="289" w:left="130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06B" w:rsidRDefault="005D006B">
      <w:r>
        <w:separator/>
      </w:r>
    </w:p>
  </w:endnote>
  <w:endnote w:type="continuationSeparator" w:id="0">
    <w:p w:rsidR="005D006B" w:rsidRDefault="005D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5C" w:rsidRDefault="009B0460" w:rsidP="00E07814">
    <w:pPr>
      <w:pBdr>
        <w:bottom w:val="single" w:sz="12" w:space="0" w:color="auto"/>
      </w:pBdr>
      <w:tabs>
        <w:tab w:val="left" w:pos="4536"/>
        <w:tab w:val="center" w:pos="7569"/>
      </w:tabs>
      <w:ind w:left="4536" w:right="-1021"/>
      <w:rPr>
        <w:rFonts w:ascii="Arial Black" w:hAnsi="Arial Black"/>
        <w:sz w:val="16"/>
        <w:szCs w:val="16"/>
      </w:rPr>
    </w:pPr>
    <w:r>
      <w:rPr>
        <w:noProof/>
        <w:lang w:eastAsia="en-GB"/>
      </w:rPr>
      <mc:AlternateContent>
        <mc:Choice Requires="wps">
          <w:drawing>
            <wp:anchor distT="0" distB="0" distL="114300" distR="114300" simplePos="0" relativeHeight="251657728" behindDoc="0" locked="0" layoutInCell="1" allowOverlap="1" wp14:anchorId="299055BF" wp14:editId="21364EB0">
              <wp:simplePos x="0" y="0"/>
              <wp:positionH relativeFrom="column">
                <wp:posOffset>4325620</wp:posOffset>
              </wp:positionH>
              <wp:positionV relativeFrom="paragraph">
                <wp:posOffset>-200660</wp:posOffset>
              </wp:positionV>
              <wp:extent cx="2250440" cy="579120"/>
              <wp:effectExtent l="127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579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8C3" w:rsidRDefault="009B0460">
                          <w:r>
                            <w:rPr>
                              <w:rFonts w:ascii="Arial Black" w:hAnsi="Arial Black"/>
                              <w:noProof/>
                              <w:sz w:val="16"/>
                              <w:szCs w:val="16"/>
                              <w:lang w:eastAsia="en-GB"/>
                            </w:rPr>
                            <w:drawing>
                              <wp:inline distT="0" distB="0" distL="0" distR="0" wp14:anchorId="45946D14" wp14:editId="6A297014">
                                <wp:extent cx="2066925" cy="485775"/>
                                <wp:effectExtent l="0" t="0" r="9525" b="9525"/>
                                <wp:docPr id="3" name="Picture 2" descr="IIP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 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85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99055BF" id="_x0000_t202" coordsize="21600,21600" o:spt="202" path="m,l,21600r21600,l21600,xe">
              <v:stroke joinstyle="miter"/>
              <v:path gradientshapeok="t" o:connecttype="rect"/>
            </v:shapetype>
            <v:shape id="Text Box 2" o:spid="_x0000_s1027" type="#_x0000_t202" style="position:absolute;left:0;text-align:left;margin-left:340.6pt;margin-top:-15.8pt;width:177.2pt;height:45.6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" stroked="f">
              <v:textbox style="mso-fit-shape-to-text:t">
                <w:txbxContent>
                  <w:p w:rsidR="002F38C3" w:rsidRDefault="009B0460">
                    <w:r>
                      <w:rPr>
                        <w:rFonts w:ascii="Arial Black" w:hAnsi="Arial Black"/>
                        <w:noProof/>
                        <w:sz w:val="16"/>
                        <w:szCs w:val="16"/>
                        <w:lang w:eastAsia="en-GB"/>
                      </w:rPr>
                      <w:drawing>
                        <wp:inline distT="0" distB="0" distL="0" distR="0" wp14:anchorId="45946D14" wp14:editId="6A297014">
                          <wp:extent cx="2066925" cy="485775"/>
                          <wp:effectExtent l="0" t="0" r="9525" b="9525"/>
                          <wp:docPr id="3" name="Picture 2" descr="IIP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 Go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6925" cy="485775"/>
                                  </a:xfrm>
                                  <a:prstGeom prst="rect">
                                    <a:avLst/>
                                  </a:prstGeom>
                                  <a:noFill/>
                                  <a:ln>
                                    <a:noFill/>
                                  </a:ln>
                                </pic:spPr>
                              </pic:pic>
                            </a:graphicData>
                          </a:graphic>
                        </wp:inline>
                      </w:drawing>
                    </w:r>
                  </w:p>
                </w:txbxContent>
              </v:textbox>
            </v:shape>
          </w:pict>
        </mc:Fallback>
      </mc:AlternateContent>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B4675C">
      <w:rPr>
        <w:rFonts w:ascii="Arial Black" w:hAnsi="Arial Black"/>
        <w:sz w:val="16"/>
        <w:szCs w:val="16"/>
      </w:rPr>
      <w:tab/>
    </w:r>
  </w:p>
  <w:p w:rsidR="00B4675C" w:rsidRDefault="00B4675C" w:rsidP="00914FA0">
    <w:pPr>
      <w:pBdr>
        <w:bottom w:val="single" w:sz="12" w:space="0" w:color="auto"/>
      </w:pBdr>
      <w:tabs>
        <w:tab w:val="left" w:pos="4536"/>
      </w:tabs>
      <w:ind w:left="4536" w:right="-1021"/>
      <w:rPr>
        <w:rFonts w:ascii="Arial Black" w:hAnsi="Arial Black"/>
        <w:sz w:val="16"/>
        <w:szCs w:val="16"/>
      </w:rPr>
    </w:pPr>
  </w:p>
  <w:p w:rsidR="00B4675C" w:rsidRPr="00325FEA" w:rsidRDefault="00B4675C" w:rsidP="00325FEA">
    <w:pPr>
      <w:tabs>
        <w:tab w:val="left" w:pos="4536"/>
      </w:tabs>
      <w:ind w:left="4536" w:right="-1021"/>
      <w:rPr>
        <w:rFonts w:ascii="Arial Black" w:hAnsi="Arial Black"/>
        <w:sz w:val="22"/>
        <w:szCs w:val="22"/>
      </w:rPr>
    </w:pPr>
    <w:r w:rsidRPr="00325FEA">
      <w:rPr>
        <w:rFonts w:ascii="Arial Black" w:hAnsi="Arial Black"/>
        <w:sz w:val="22"/>
        <w:szCs w:val="22"/>
      </w:rPr>
      <w:t>www.oxford.gov.uk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5C" w:rsidRDefault="00B4675C" w:rsidP="00CC456F">
    <w:pPr>
      <w:pBdr>
        <w:bottom w:val="single" w:sz="12" w:space="0" w:color="auto"/>
      </w:pBdr>
      <w:tabs>
        <w:tab w:val="left" w:pos="4536"/>
      </w:tabs>
      <w:ind w:left="4536" w:right="-1021"/>
      <w:rPr>
        <w:rFonts w:ascii="Arial" w:hAnsi="Arial"/>
        <w:sz w:val="24"/>
      </w:rPr>
    </w:pPr>
  </w:p>
  <w:p w:rsidR="00B4675C" w:rsidRDefault="00B4675C" w:rsidP="00CC456F">
    <w:pPr>
      <w:pBdr>
        <w:bottom w:val="single" w:sz="12" w:space="0" w:color="auto"/>
      </w:pBdr>
      <w:tabs>
        <w:tab w:val="left" w:pos="4536"/>
      </w:tabs>
      <w:ind w:left="4536" w:right="-1021"/>
      <w:rPr>
        <w:rFonts w:ascii="Arial Black" w:hAnsi="Arial Black"/>
        <w:sz w:val="16"/>
        <w:szCs w:val="16"/>
      </w:rPr>
    </w:pPr>
  </w:p>
  <w:p w:rsidR="00B4675C" w:rsidRDefault="00B4675C" w:rsidP="00CC456F">
    <w:pPr>
      <w:pBdr>
        <w:bottom w:val="single" w:sz="12" w:space="0" w:color="auto"/>
      </w:pBdr>
      <w:tabs>
        <w:tab w:val="left" w:pos="4536"/>
      </w:tabs>
      <w:ind w:left="4536" w:right="-1021"/>
      <w:rPr>
        <w:rFonts w:ascii="Arial Black" w:hAnsi="Arial Black"/>
        <w:sz w:val="16"/>
        <w:szCs w:val="16"/>
      </w:rPr>
    </w:pPr>
  </w:p>
  <w:p w:rsidR="00B4675C" w:rsidRPr="00257FDB" w:rsidRDefault="00B4675C" w:rsidP="00CC456F">
    <w:pPr>
      <w:tabs>
        <w:tab w:val="left" w:pos="4536"/>
      </w:tabs>
      <w:ind w:left="4536" w:right="-1021"/>
      <w:rPr>
        <w:rFonts w:ascii="Arial Black" w:hAnsi="Arial Black"/>
        <w:color w:val="003399"/>
        <w:sz w:val="22"/>
        <w:szCs w:val="22"/>
      </w:rPr>
    </w:pPr>
    <w:r w:rsidRPr="00257FDB">
      <w:rPr>
        <w:rFonts w:ascii="Arial Black" w:hAnsi="Arial Black"/>
        <w:color w:val="003399"/>
        <w:sz w:val="22"/>
        <w:szCs w:val="22"/>
      </w:rPr>
      <w:t>www.oxford.gov.uk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06B" w:rsidRDefault="005D006B">
      <w:r>
        <w:separator/>
      </w:r>
    </w:p>
  </w:footnote>
  <w:footnote w:type="continuationSeparator" w:id="0">
    <w:p w:rsidR="005D006B" w:rsidRDefault="005D0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72C5F"/>
    <w:multiLevelType w:val="hybridMultilevel"/>
    <w:tmpl w:val="D9F64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8F511B"/>
    <w:multiLevelType w:val="hybridMultilevel"/>
    <w:tmpl w:val="7CF09C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806EA0"/>
    <w:multiLevelType w:val="hybridMultilevel"/>
    <w:tmpl w:val="81B20CAC"/>
    <w:lvl w:ilvl="0" w:tplc="F8C8CCB0">
      <w:start w:val="1"/>
      <w:numFmt w:val="bullet"/>
      <w:lvlText w:val=""/>
      <w:lvlJc w:val="left"/>
      <w:pPr>
        <w:tabs>
          <w:tab w:val="num" w:pos="113"/>
        </w:tabs>
        <w:ind w:left="227"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E05078"/>
    <w:multiLevelType w:val="hybridMultilevel"/>
    <w:tmpl w:val="9C5E2B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A74E22"/>
    <w:multiLevelType w:val="hybridMultilevel"/>
    <w:tmpl w:val="C222426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1E841A7"/>
    <w:multiLevelType w:val="hybridMultilevel"/>
    <w:tmpl w:val="3684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9462C7"/>
    <w:multiLevelType w:val="hybridMultilevel"/>
    <w:tmpl w:val="52B449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D43372D"/>
    <w:multiLevelType w:val="hybridMultilevel"/>
    <w:tmpl w:val="44F0202E"/>
    <w:lvl w:ilvl="0" w:tplc="E0B2C8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02"/>
    <w:rsid w:val="00034475"/>
    <w:rsid w:val="00035539"/>
    <w:rsid w:val="000362F8"/>
    <w:rsid w:val="00073FC3"/>
    <w:rsid w:val="0008624C"/>
    <w:rsid w:val="000A638D"/>
    <w:rsid w:val="000B3B95"/>
    <w:rsid w:val="000C7FC4"/>
    <w:rsid w:val="00110F86"/>
    <w:rsid w:val="001134E0"/>
    <w:rsid w:val="00116369"/>
    <w:rsid w:val="00124164"/>
    <w:rsid w:val="00152AA7"/>
    <w:rsid w:val="0016522F"/>
    <w:rsid w:val="00172AF1"/>
    <w:rsid w:val="00183F7D"/>
    <w:rsid w:val="001B2747"/>
    <w:rsid w:val="001B6284"/>
    <w:rsid w:val="001C122F"/>
    <w:rsid w:val="001C316F"/>
    <w:rsid w:val="001C5D66"/>
    <w:rsid w:val="001D6A85"/>
    <w:rsid w:val="001E3171"/>
    <w:rsid w:val="0020411F"/>
    <w:rsid w:val="00210E5F"/>
    <w:rsid w:val="0022362E"/>
    <w:rsid w:val="00225C8D"/>
    <w:rsid w:val="00241D1C"/>
    <w:rsid w:val="0025203F"/>
    <w:rsid w:val="0025670A"/>
    <w:rsid w:val="00257FDB"/>
    <w:rsid w:val="00263168"/>
    <w:rsid w:val="00291428"/>
    <w:rsid w:val="00297171"/>
    <w:rsid w:val="002B640F"/>
    <w:rsid w:val="002C0E24"/>
    <w:rsid w:val="002F38C3"/>
    <w:rsid w:val="002F3C22"/>
    <w:rsid w:val="002F7630"/>
    <w:rsid w:val="0031335E"/>
    <w:rsid w:val="00314211"/>
    <w:rsid w:val="00325FEA"/>
    <w:rsid w:val="00335640"/>
    <w:rsid w:val="00364A74"/>
    <w:rsid w:val="004039E6"/>
    <w:rsid w:val="00415D4C"/>
    <w:rsid w:val="0043559B"/>
    <w:rsid w:val="00475D5A"/>
    <w:rsid w:val="00476295"/>
    <w:rsid w:val="00493467"/>
    <w:rsid w:val="004D32A7"/>
    <w:rsid w:val="00504E3A"/>
    <w:rsid w:val="00524CB1"/>
    <w:rsid w:val="005509CE"/>
    <w:rsid w:val="005622B7"/>
    <w:rsid w:val="00584308"/>
    <w:rsid w:val="005918C0"/>
    <w:rsid w:val="005A266D"/>
    <w:rsid w:val="005A2806"/>
    <w:rsid w:val="005A7224"/>
    <w:rsid w:val="005B0984"/>
    <w:rsid w:val="005B2F78"/>
    <w:rsid w:val="005B6541"/>
    <w:rsid w:val="005D006B"/>
    <w:rsid w:val="005D37A5"/>
    <w:rsid w:val="005E7BE9"/>
    <w:rsid w:val="005F41EA"/>
    <w:rsid w:val="00600E3E"/>
    <w:rsid w:val="00602D31"/>
    <w:rsid w:val="00603392"/>
    <w:rsid w:val="00611380"/>
    <w:rsid w:val="00656BFC"/>
    <w:rsid w:val="00656EBF"/>
    <w:rsid w:val="00681225"/>
    <w:rsid w:val="00690847"/>
    <w:rsid w:val="0069527A"/>
    <w:rsid w:val="006B2B88"/>
    <w:rsid w:val="006B734D"/>
    <w:rsid w:val="006C04CA"/>
    <w:rsid w:val="00710FAB"/>
    <w:rsid w:val="0071160C"/>
    <w:rsid w:val="00741538"/>
    <w:rsid w:val="0078330F"/>
    <w:rsid w:val="007841F5"/>
    <w:rsid w:val="007910A5"/>
    <w:rsid w:val="007A475F"/>
    <w:rsid w:val="007A4E4D"/>
    <w:rsid w:val="007C09A5"/>
    <w:rsid w:val="007C1FA3"/>
    <w:rsid w:val="007C591F"/>
    <w:rsid w:val="007D0DE4"/>
    <w:rsid w:val="007F274A"/>
    <w:rsid w:val="00827AD3"/>
    <w:rsid w:val="008538EB"/>
    <w:rsid w:val="008645F6"/>
    <w:rsid w:val="008913DB"/>
    <w:rsid w:val="008A5999"/>
    <w:rsid w:val="008A641B"/>
    <w:rsid w:val="008C7CA3"/>
    <w:rsid w:val="00907BE3"/>
    <w:rsid w:val="00913546"/>
    <w:rsid w:val="00914FA0"/>
    <w:rsid w:val="00951051"/>
    <w:rsid w:val="0095331F"/>
    <w:rsid w:val="00956F02"/>
    <w:rsid w:val="00957660"/>
    <w:rsid w:val="00982C75"/>
    <w:rsid w:val="00991C99"/>
    <w:rsid w:val="00994D1D"/>
    <w:rsid w:val="009B0460"/>
    <w:rsid w:val="009D266F"/>
    <w:rsid w:val="009D46A4"/>
    <w:rsid w:val="009D79F2"/>
    <w:rsid w:val="009E3227"/>
    <w:rsid w:val="00A04E58"/>
    <w:rsid w:val="00A12FAB"/>
    <w:rsid w:val="00A30526"/>
    <w:rsid w:val="00A4539C"/>
    <w:rsid w:val="00A47059"/>
    <w:rsid w:val="00A6209A"/>
    <w:rsid w:val="00A80943"/>
    <w:rsid w:val="00A93112"/>
    <w:rsid w:val="00A9613E"/>
    <w:rsid w:val="00A971FE"/>
    <w:rsid w:val="00AA194A"/>
    <w:rsid w:val="00AA59B3"/>
    <w:rsid w:val="00AB27C7"/>
    <w:rsid w:val="00B06348"/>
    <w:rsid w:val="00B34F79"/>
    <w:rsid w:val="00B4675C"/>
    <w:rsid w:val="00B52DC5"/>
    <w:rsid w:val="00B53C7C"/>
    <w:rsid w:val="00B5503B"/>
    <w:rsid w:val="00B61143"/>
    <w:rsid w:val="00B76C44"/>
    <w:rsid w:val="00B81D88"/>
    <w:rsid w:val="00BA2389"/>
    <w:rsid w:val="00BE3933"/>
    <w:rsid w:val="00BF0D29"/>
    <w:rsid w:val="00BF3545"/>
    <w:rsid w:val="00C17A6D"/>
    <w:rsid w:val="00C4163E"/>
    <w:rsid w:val="00C433DC"/>
    <w:rsid w:val="00C960DE"/>
    <w:rsid w:val="00CA0A25"/>
    <w:rsid w:val="00CA434E"/>
    <w:rsid w:val="00CC2EB2"/>
    <w:rsid w:val="00CC456F"/>
    <w:rsid w:val="00CE3053"/>
    <w:rsid w:val="00D067BA"/>
    <w:rsid w:val="00D23B98"/>
    <w:rsid w:val="00D25A91"/>
    <w:rsid w:val="00D47DD4"/>
    <w:rsid w:val="00D52C0A"/>
    <w:rsid w:val="00D53001"/>
    <w:rsid w:val="00D6538B"/>
    <w:rsid w:val="00D77EC4"/>
    <w:rsid w:val="00D8183D"/>
    <w:rsid w:val="00D836C6"/>
    <w:rsid w:val="00D93CBB"/>
    <w:rsid w:val="00D94A0E"/>
    <w:rsid w:val="00D94B76"/>
    <w:rsid w:val="00DD4212"/>
    <w:rsid w:val="00DE62D3"/>
    <w:rsid w:val="00DF0B9F"/>
    <w:rsid w:val="00DF41FA"/>
    <w:rsid w:val="00E05980"/>
    <w:rsid w:val="00E07814"/>
    <w:rsid w:val="00E1135E"/>
    <w:rsid w:val="00E16927"/>
    <w:rsid w:val="00E2571B"/>
    <w:rsid w:val="00E533BD"/>
    <w:rsid w:val="00E6101F"/>
    <w:rsid w:val="00E629FB"/>
    <w:rsid w:val="00EB1838"/>
    <w:rsid w:val="00EB7E50"/>
    <w:rsid w:val="00EF7846"/>
    <w:rsid w:val="00F21E02"/>
    <w:rsid w:val="00F275D8"/>
    <w:rsid w:val="00F35B4E"/>
    <w:rsid w:val="00F754E2"/>
    <w:rsid w:val="00F838E7"/>
    <w:rsid w:val="00F92AEB"/>
    <w:rsid w:val="00F97A77"/>
    <w:rsid w:val="00FA025D"/>
    <w:rsid w:val="00FA579F"/>
    <w:rsid w:val="00FB1353"/>
    <w:rsid w:val="00FC7E2D"/>
    <w:rsid w:val="00FE539D"/>
    <w:rsid w:val="00FF5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039"/>
    </o:shapedefaults>
    <o:shapelayout v:ext="edit">
      <o:idmap v:ext="edit" data="1"/>
    </o:shapelayout>
  </w:shapeDefaults>
  <w:decimalSymbol w:val="."/>
  <w:listSeparator w:val=","/>
  <w15:docId w15:val="{98A3CF9C-8DF4-49C3-AA01-B37A2449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lang w:eastAsia="en-US"/>
    </w:rPr>
  </w:style>
  <w:style w:type="paragraph" w:styleId="Heading1">
    <w:name w:val="heading 1"/>
    <w:basedOn w:val="Normal"/>
    <w:next w:val="Normal"/>
    <w:qFormat/>
    <w:pPr>
      <w:keepNext/>
      <w:tabs>
        <w:tab w:val="left" w:pos="486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6F02"/>
    <w:pPr>
      <w:tabs>
        <w:tab w:val="center" w:pos="4153"/>
        <w:tab w:val="right" w:pos="8306"/>
      </w:tabs>
    </w:pPr>
  </w:style>
  <w:style w:type="paragraph" w:styleId="Footer">
    <w:name w:val="footer"/>
    <w:basedOn w:val="Normal"/>
    <w:rsid w:val="00956F02"/>
    <w:pPr>
      <w:tabs>
        <w:tab w:val="center" w:pos="4153"/>
        <w:tab w:val="right" w:pos="8306"/>
      </w:tabs>
    </w:pPr>
  </w:style>
  <w:style w:type="paragraph" w:styleId="BalloonText">
    <w:name w:val="Balloon Text"/>
    <w:basedOn w:val="Normal"/>
    <w:link w:val="BalloonTextChar"/>
    <w:rsid w:val="0043559B"/>
    <w:rPr>
      <w:rFonts w:ascii="Tahoma" w:hAnsi="Tahoma" w:cs="Tahoma"/>
      <w:sz w:val="16"/>
      <w:szCs w:val="16"/>
    </w:rPr>
  </w:style>
  <w:style w:type="character" w:customStyle="1" w:styleId="BalloonTextChar">
    <w:name w:val="Balloon Text Char"/>
    <w:link w:val="BalloonText"/>
    <w:rsid w:val="0043559B"/>
    <w:rPr>
      <w:rFonts w:ascii="Tahoma" w:hAnsi="Tahoma" w:cs="Tahoma"/>
      <w:sz w:val="16"/>
      <w:szCs w:val="16"/>
      <w:lang w:eastAsia="en-US"/>
    </w:rPr>
  </w:style>
  <w:style w:type="paragraph" w:styleId="BodyText">
    <w:name w:val="Body Text"/>
    <w:basedOn w:val="Normal"/>
    <w:link w:val="BodyTextChar"/>
    <w:rsid w:val="00183F7D"/>
    <w:pPr>
      <w:overflowPunct w:val="0"/>
      <w:autoSpaceDE w:val="0"/>
      <w:autoSpaceDN w:val="0"/>
      <w:adjustRightInd w:val="0"/>
      <w:spacing w:line="360" w:lineRule="auto"/>
      <w:textAlignment w:val="baseline"/>
    </w:pPr>
    <w:rPr>
      <w:rFonts w:ascii="Arial" w:hAnsi="Arial"/>
      <w:sz w:val="22"/>
      <w:szCs w:val="20"/>
      <w:lang w:val="en-US" w:eastAsia="en-GB"/>
    </w:rPr>
  </w:style>
  <w:style w:type="character" w:customStyle="1" w:styleId="BodyTextChar">
    <w:name w:val="Body Text Char"/>
    <w:link w:val="BodyText"/>
    <w:rsid w:val="00183F7D"/>
    <w:rPr>
      <w:rFonts w:ascii="Arial" w:hAnsi="Arial"/>
      <w:sz w:val="22"/>
      <w:lang w:val="en-US"/>
    </w:rPr>
  </w:style>
  <w:style w:type="paragraph" w:customStyle="1" w:styleId="body1">
    <w:name w:val="body1"/>
    <w:basedOn w:val="Normal"/>
    <w:rsid w:val="00183F7D"/>
    <w:pPr>
      <w:spacing w:before="100" w:beforeAutospacing="1" w:after="180"/>
    </w:pPr>
    <w:rPr>
      <w:rFonts w:ascii="Times New Roman" w:hAnsi="Times New Roman"/>
      <w:sz w:val="21"/>
      <w:szCs w:val="21"/>
      <w:lang w:eastAsia="en-GB"/>
    </w:rPr>
  </w:style>
  <w:style w:type="paragraph" w:customStyle="1" w:styleId="Text">
    <w:name w:val="Text"/>
    <w:rsid w:val="002C0E24"/>
    <w:pPr>
      <w:spacing w:after="120"/>
    </w:pPr>
    <w:rPr>
      <w:rFonts w:ascii="Arial" w:hAnsi="Arial" w:cs="Arial"/>
      <w:lang w:val="en-US" w:eastAsia="en-US"/>
    </w:rPr>
  </w:style>
  <w:style w:type="paragraph" w:customStyle="1" w:styleId="body">
    <w:name w:val="body"/>
    <w:basedOn w:val="Normal"/>
    <w:rsid w:val="007A4E4D"/>
    <w:pPr>
      <w:spacing w:before="100" w:beforeAutospacing="1" w:after="100" w:afterAutospacing="1"/>
    </w:pPr>
    <w:rPr>
      <w:rFonts w:ascii="Times New Roman" w:hAnsi="Times New Roman"/>
      <w:sz w:val="24"/>
      <w:lang w:eastAsia="en-GB"/>
    </w:rPr>
  </w:style>
  <w:style w:type="character" w:customStyle="1" w:styleId="highlight2">
    <w:name w:val="highlight2"/>
    <w:rsid w:val="001134E0"/>
    <w:rPr>
      <w:shd w:val="clear" w:color="auto" w:fill="EDEDED"/>
    </w:rPr>
  </w:style>
  <w:style w:type="paragraph" w:styleId="ListParagraph">
    <w:name w:val="List Paragraph"/>
    <w:basedOn w:val="Normal"/>
    <w:uiPriority w:val="34"/>
    <w:qFormat/>
    <w:rsid w:val="00FC7E2D"/>
    <w:pPr>
      <w:ind w:left="720"/>
    </w:pPr>
    <w:rPr>
      <w:rFonts w:ascii="Arial" w:eastAsia="Calibri" w:hAnsi="Arial" w:cs="Arial"/>
      <w:sz w:val="24"/>
    </w:rPr>
  </w:style>
  <w:style w:type="paragraph" w:customStyle="1" w:styleId="Default">
    <w:name w:val="Default"/>
    <w:rsid w:val="0008624C"/>
    <w:pPr>
      <w:autoSpaceDE w:val="0"/>
      <w:autoSpaceDN w:val="0"/>
      <w:adjustRightInd w:val="0"/>
    </w:pPr>
    <w:rPr>
      <w:rFonts w:ascii="Arial" w:eastAsia="Calibri" w:hAnsi="Arial" w:cs="Arial"/>
      <w:color w:val="000000"/>
      <w:sz w:val="24"/>
      <w:szCs w:val="24"/>
      <w:lang w:eastAsia="en-US"/>
    </w:rPr>
  </w:style>
  <w:style w:type="character" w:styleId="Hyperlink">
    <w:name w:val="Hyperlink"/>
    <w:rsid w:val="0008624C"/>
    <w:rPr>
      <w:color w:val="0000FF"/>
      <w:u w:val="single"/>
    </w:rPr>
  </w:style>
  <w:style w:type="character" w:styleId="FollowedHyperlink">
    <w:name w:val="FollowedHyperlink"/>
    <w:basedOn w:val="DefaultParagraphFont"/>
    <w:semiHidden/>
    <w:unhideWhenUsed/>
    <w:rsid w:val="00CE3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545081">
      <w:bodyDiv w:val="1"/>
      <w:marLeft w:val="0"/>
      <w:marRight w:val="0"/>
      <w:marTop w:val="0"/>
      <w:marBottom w:val="0"/>
      <w:divBdr>
        <w:top w:val="none" w:sz="0" w:space="0" w:color="auto"/>
        <w:left w:val="none" w:sz="0" w:space="0" w:color="auto"/>
        <w:bottom w:val="none" w:sz="0" w:space="0" w:color="auto"/>
        <w:right w:val="none" w:sz="0" w:space="0" w:color="auto"/>
      </w:divBdr>
    </w:div>
    <w:div w:id="718552140">
      <w:bodyDiv w:val="1"/>
      <w:marLeft w:val="0"/>
      <w:marRight w:val="0"/>
      <w:marTop w:val="0"/>
      <w:marBottom w:val="0"/>
      <w:divBdr>
        <w:top w:val="none" w:sz="0" w:space="0" w:color="auto"/>
        <w:left w:val="none" w:sz="0" w:space="0" w:color="auto"/>
        <w:bottom w:val="none" w:sz="0" w:space="0" w:color="auto"/>
        <w:right w:val="none" w:sz="0" w:space="0" w:color="auto"/>
      </w:divBdr>
    </w:div>
    <w:div w:id="800155466">
      <w:bodyDiv w:val="1"/>
      <w:marLeft w:val="0"/>
      <w:marRight w:val="0"/>
      <w:marTop w:val="0"/>
      <w:marBottom w:val="0"/>
      <w:divBdr>
        <w:top w:val="none" w:sz="0" w:space="0" w:color="auto"/>
        <w:left w:val="none" w:sz="0" w:space="0" w:color="auto"/>
        <w:bottom w:val="none" w:sz="0" w:space="0" w:color="auto"/>
        <w:right w:val="none" w:sz="0" w:space="0" w:color="auto"/>
      </w:divBdr>
      <w:divsChild>
        <w:div w:id="2072531611">
          <w:marLeft w:val="0"/>
          <w:marRight w:val="0"/>
          <w:marTop w:val="0"/>
          <w:marBottom w:val="0"/>
          <w:divBdr>
            <w:top w:val="none" w:sz="0" w:space="0" w:color="auto"/>
            <w:left w:val="none" w:sz="0" w:space="0" w:color="auto"/>
            <w:bottom w:val="none" w:sz="0" w:space="0" w:color="auto"/>
            <w:right w:val="none" w:sz="0" w:space="0" w:color="auto"/>
          </w:divBdr>
          <w:divsChild>
            <w:div w:id="1713268820">
              <w:marLeft w:val="0"/>
              <w:marRight w:val="0"/>
              <w:marTop w:val="0"/>
              <w:marBottom w:val="0"/>
              <w:divBdr>
                <w:top w:val="none" w:sz="0" w:space="0" w:color="auto"/>
                <w:left w:val="none" w:sz="0" w:space="0" w:color="auto"/>
                <w:bottom w:val="none" w:sz="0" w:space="0" w:color="auto"/>
                <w:right w:val="none" w:sz="0" w:space="0" w:color="auto"/>
              </w:divBdr>
              <w:divsChild>
                <w:div w:id="402679017">
                  <w:marLeft w:val="0"/>
                  <w:marRight w:val="0"/>
                  <w:marTop w:val="0"/>
                  <w:marBottom w:val="0"/>
                  <w:divBdr>
                    <w:top w:val="none" w:sz="0" w:space="0" w:color="auto"/>
                    <w:left w:val="none" w:sz="0" w:space="0" w:color="auto"/>
                    <w:bottom w:val="none" w:sz="0" w:space="0" w:color="auto"/>
                    <w:right w:val="none" w:sz="0" w:space="0" w:color="auto"/>
                  </w:divBdr>
                  <w:divsChild>
                    <w:div w:id="484587968">
                      <w:marLeft w:val="0"/>
                      <w:marRight w:val="0"/>
                      <w:marTop w:val="210"/>
                      <w:marBottom w:val="0"/>
                      <w:divBdr>
                        <w:top w:val="none" w:sz="0" w:space="0" w:color="auto"/>
                        <w:left w:val="none" w:sz="0" w:space="0" w:color="auto"/>
                        <w:bottom w:val="none" w:sz="0" w:space="0" w:color="auto"/>
                        <w:right w:val="none" w:sz="0" w:space="0" w:color="auto"/>
                      </w:divBdr>
                      <w:divsChild>
                        <w:div w:id="1626084848">
                          <w:marLeft w:val="0"/>
                          <w:marRight w:val="0"/>
                          <w:marTop w:val="0"/>
                          <w:marBottom w:val="0"/>
                          <w:divBdr>
                            <w:top w:val="none" w:sz="0" w:space="0" w:color="auto"/>
                            <w:left w:val="none" w:sz="0" w:space="0" w:color="auto"/>
                            <w:bottom w:val="none" w:sz="0" w:space="0" w:color="auto"/>
                            <w:right w:val="none" w:sz="0" w:space="0" w:color="auto"/>
                          </w:divBdr>
                          <w:divsChild>
                            <w:div w:id="40591346">
                              <w:marLeft w:val="0"/>
                              <w:marRight w:val="0"/>
                              <w:marTop w:val="0"/>
                              <w:marBottom w:val="0"/>
                              <w:divBdr>
                                <w:top w:val="none" w:sz="0" w:space="0" w:color="auto"/>
                                <w:left w:val="none" w:sz="0" w:space="0" w:color="auto"/>
                                <w:bottom w:val="none" w:sz="0" w:space="0" w:color="auto"/>
                                <w:right w:val="none" w:sz="0" w:space="0" w:color="auto"/>
                              </w:divBdr>
                              <w:divsChild>
                                <w:div w:id="173743232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B35232FE</Template>
  <TotalTime>1</TotalTime>
  <Pages>2</Pages>
  <Words>815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11 January 2002</vt:lpstr>
    </vt:vector>
  </TitlesOfParts>
  <Company>Oxford City Council</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January 2002</dc:title>
  <dc:creator>rgimigliano</dc:creator>
  <cp:lastModifiedBy>BROWN Andrew J</cp:lastModifiedBy>
  <cp:revision>3</cp:revision>
  <cp:lastPrinted>2017-10-13T13:09:00Z</cp:lastPrinted>
  <dcterms:created xsi:type="dcterms:W3CDTF">2020-07-10T09:50:00Z</dcterms:created>
  <dcterms:modified xsi:type="dcterms:W3CDTF">2020-07-10T13:09:00Z</dcterms:modified>
</cp:coreProperties>
</file>